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240" w:after="240"/>
        <w:jc w:val="center"/>
      </w:pPr>
      <w:r>
        <w:rPr>
          <w:rFonts w:ascii="Times New Roman" w:hAnsi="Times New Roman" w:eastAsia="SimSun"/>
          <w:b/>
          <w:i w:val="0"/>
          <w:sz w:val="44"/>
        </w:rPr>
        <w:t>________章程</w:t>
      </w:r>
    </w:p>
    <w:p>
      <w:pPr>
        <w:spacing w:line="560" w:lineRule="exact" w:before="120" w:after="40"/>
      </w:pPr>
      <w:r>
        <w:rPr>
          <w:rFonts w:ascii="Times New Roman" w:hAnsi="Times New Roman" w:eastAsia="SimHei"/>
          <w:b/>
          <w:i w:val="0"/>
          <w:sz w:val="32"/>
        </w:rPr>
        <w:t>第一章 总则</w:t>
      </w:r>
    </w:p>
    <w:p>
      <w:pPr>
        <w:spacing w:line="560" w:lineRule="exact" w:before="0" w:after="0"/>
        <w:ind w:firstLine="640"/>
      </w:pPr>
      <w:r>
        <w:rPr>
          <w:rFonts w:ascii="Times New Roman" w:hAnsi="Times New Roman" w:eastAsia="FangSong"/>
          <w:b/>
          <w:i w:val="0"/>
          <w:sz w:val="32"/>
        </w:rPr>
        <w:t>第一条</w:t>
      </w:r>
      <w:r>
        <w:rPr>
          <w:rFonts w:ascii="Times New Roman" w:hAnsi="Times New Roman" w:eastAsia="FangSong"/>
          <w:b w:val="0"/>
          <w:i w:val="0"/>
          <w:sz w:val="32"/>
        </w:rPr>
        <w:t xml:space="preserve"> 为维护公司、股东和债权人的合法权益，规范公司的组织和行为，根据《中华人民共和国公司法》（以下简称《公司法》）和其他有关规定，制定本章程。</w:t>
      </w:r>
    </w:p>
    <w:p>
      <w:pPr>
        <w:spacing w:line="560" w:lineRule="exact" w:before="0" w:after="0"/>
        <w:ind w:firstLine="640"/>
      </w:pPr>
      <w:r>
        <w:rPr>
          <w:rFonts w:ascii="Times New Roman" w:hAnsi="Times New Roman" w:eastAsia="FangSong"/>
          <w:b/>
          <w:i w:val="0"/>
          <w:sz w:val="32"/>
        </w:rPr>
        <w:t>第二条</w:t>
      </w:r>
      <w:r>
        <w:rPr>
          <w:rFonts w:ascii="Times New Roman" w:hAnsi="Times New Roman" w:eastAsia="FangSong"/>
          <w:b w:val="0"/>
          <w:i w:val="0"/>
          <w:sz w:val="32"/>
        </w:rPr>
        <w:t xml:space="preserve"> 公司名称：________。</w:t>
      </w:r>
    </w:p>
    <w:p>
      <w:pPr>
        <w:spacing w:line="560" w:lineRule="exact" w:before="0" w:after="0"/>
        <w:ind w:firstLine="640"/>
      </w:pPr>
      <w:r>
        <w:rPr>
          <w:rFonts w:ascii="Times New Roman" w:hAnsi="Times New Roman" w:eastAsia="FangSong"/>
          <w:b/>
          <w:i w:val="0"/>
          <w:sz w:val="32"/>
        </w:rPr>
        <w:t>第三条</w:t>
      </w:r>
      <w:r>
        <w:rPr>
          <w:rFonts w:ascii="Times New Roman" w:hAnsi="Times New Roman" w:eastAsia="FangSong"/>
          <w:b w:val="0"/>
          <w:i w:val="0"/>
          <w:sz w:val="32"/>
        </w:rPr>
        <w:t xml:space="preserve"> 公司住所：____________。</w:t>
      </w:r>
    </w:p>
    <w:p>
      <w:pPr>
        <w:spacing w:line="560" w:lineRule="exact" w:before="0" w:after="0"/>
        <w:ind w:firstLine="640"/>
      </w:pPr>
      <w:r>
        <w:rPr>
          <w:rFonts w:ascii="Times New Roman" w:hAnsi="Times New Roman" w:eastAsia="FangSong"/>
          <w:b/>
          <w:i w:val="0"/>
          <w:sz w:val="32"/>
        </w:rPr>
        <w:t>第四条</w:t>
      </w:r>
      <w:r>
        <w:rPr>
          <w:rFonts w:ascii="Times New Roman" w:hAnsi="Times New Roman" w:eastAsia="FangSong"/>
          <w:b w:val="0"/>
          <w:i w:val="0"/>
          <w:sz w:val="32"/>
        </w:rPr>
        <w:t xml:space="preserve"> 公司类型为：_________________________。</w:t>
      </w:r>
    </w:p>
    <w:p>
      <w:pPr>
        <w:spacing w:line="560" w:lineRule="exact" w:before="0" w:after="0"/>
        <w:ind w:firstLine="640"/>
      </w:pPr>
      <w:r>
        <w:rPr>
          <w:rFonts w:ascii="Times New Roman" w:hAnsi="Times New Roman" w:eastAsia="FangSong"/>
          <w:b/>
          <w:i w:val="0"/>
          <w:sz w:val="32"/>
        </w:rPr>
        <w:t>第五条</w:t>
      </w:r>
      <w:r>
        <w:rPr>
          <w:rFonts w:ascii="Times New Roman" w:hAnsi="Times New Roman" w:eastAsia="FangSong"/>
          <w:b w:val="0"/>
          <w:i w:val="0"/>
          <w:sz w:val="32"/>
        </w:rPr>
        <w:t xml:space="preserve"> 公司是企业法人，有独立的法人财产，享有法人财产权。公司以其全部财产对公司的债务承担责任。</w:t>
      </w:r>
    </w:p>
    <w:p>
      <w:pPr>
        <w:spacing w:line="560" w:lineRule="exact" w:before="0" w:after="0"/>
        <w:ind w:firstLine="640"/>
      </w:pPr>
      <w:r>
        <w:rPr>
          <w:rFonts w:ascii="Times New Roman" w:hAnsi="Times New Roman" w:eastAsia="FangSong"/>
          <w:b w:val="0"/>
          <w:i w:val="0"/>
          <w:sz w:val="32"/>
        </w:rPr>
        <w:t>________________有限责任公司的股东以其认缴的出资额为限对公司承担责任。</w:t>
      </w:r>
    </w:p>
    <w:p>
      <w:pPr>
        <w:spacing w:line="560" w:lineRule="exact" w:before="0" w:after="0"/>
        <w:ind w:firstLine="640"/>
      </w:pPr>
      <w:r>
        <w:rPr>
          <w:rFonts w:ascii="Times New Roman" w:hAnsi="Times New Roman" w:eastAsia="FangSong"/>
          <w:b w:val="0"/>
          <w:i w:val="0"/>
          <w:sz w:val="32"/>
        </w:rPr>
        <w:t>________________股份有限公司的股东以其认购的股份为限对公司承担责任。</w:t>
      </w:r>
    </w:p>
    <w:p>
      <w:pPr>
        <w:spacing w:line="560" w:lineRule="exact" w:before="0" w:after="0"/>
        <w:ind w:firstLine="640"/>
      </w:pPr>
      <w:r>
        <w:rPr>
          <w:rFonts w:ascii="Times New Roman" w:hAnsi="Times New Roman" w:eastAsia="FangSong"/>
          <w:b/>
          <w:i w:val="0"/>
          <w:sz w:val="32"/>
        </w:rPr>
        <w:t>第六条</w:t>
      </w:r>
      <w:r>
        <w:rPr>
          <w:rFonts w:ascii="Times New Roman" w:hAnsi="Times New Roman" w:eastAsia="FangSong"/>
          <w:b w:val="0"/>
          <w:i w:val="0"/>
          <w:sz w:val="32"/>
        </w:rPr>
        <w:t xml:space="preserve"> 公司章程自生效之日起，即成为规范公司的组织与行为、公司与股东、股东与股东之间权利义务关系的具有法律约束力的文件，对公司、股东、董事、监事、高级管理人员具有约束力。</w:t>
      </w:r>
    </w:p>
    <w:p>
      <w:pPr>
        <w:spacing w:line="560" w:lineRule="exact" w:before="0" w:after="0"/>
        <w:ind w:firstLine="640"/>
      </w:pPr>
      <w:r>
        <w:rPr>
          <w:rFonts w:ascii="Times New Roman" w:hAnsi="Times New Roman" w:eastAsia="FangSong"/>
          <w:b/>
          <w:i w:val="0"/>
          <w:sz w:val="32"/>
        </w:rPr>
        <w:t>第七条</w:t>
      </w:r>
      <w:r>
        <w:rPr>
          <w:rFonts w:ascii="Times New Roman" w:hAnsi="Times New Roman" w:eastAsia="FangSong"/>
          <w:b w:val="0"/>
          <w:i w:val="0"/>
          <w:sz w:val="32"/>
        </w:rPr>
        <w:t xml:space="preserve"> 本章程所称其他高级管理人员是指公司的副经理、财务负责人、董事会秘书和公司章程规定的其他人员。</w:t>
      </w:r>
    </w:p>
    <w:p>
      <w:pPr>
        <w:spacing w:line="560" w:lineRule="exact" w:before="120" w:after="40"/>
      </w:pPr>
      <w:r>
        <w:rPr>
          <w:rFonts w:ascii="Times New Roman" w:hAnsi="Times New Roman" w:eastAsia="SimHei"/>
          <w:b/>
          <w:i w:val="0"/>
          <w:sz w:val="32"/>
        </w:rPr>
        <w:t>第二章 经营宗旨和范围</w:t>
      </w:r>
    </w:p>
    <w:p>
      <w:pPr>
        <w:spacing w:line="560" w:lineRule="exact" w:before="0" w:after="0"/>
        <w:ind w:firstLine="640"/>
      </w:pPr>
      <w:r>
        <w:rPr>
          <w:rFonts w:ascii="Times New Roman" w:hAnsi="Times New Roman" w:eastAsia="FangSong"/>
          <w:b/>
          <w:i w:val="0"/>
          <w:sz w:val="32"/>
        </w:rPr>
        <w:t>第八条</w:t>
      </w:r>
      <w:r>
        <w:rPr>
          <w:rFonts w:ascii="Times New Roman" w:hAnsi="Times New Roman" w:eastAsia="FangSong"/>
          <w:b w:val="0"/>
          <w:i w:val="0"/>
          <w:sz w:val="32"/>
        </w:rPr>
        <w:t xml:space="preserve"> 公司的经营宗旨：______________________________________________________________________________________。</w:t>
      </w:r>
    </w:p>
    <w:p>
      <w:pPr>
        <w:spacing w:line="560" w:lineRule="exact" w:before="0" w:after="0"/>
        <w:ind w:firstLine="640"/>
      </w:pPr>
      <w:r>
        <w:rPr>
          <w:rFonts w:ascii="Times New Roman" w:hAnsi="Times New Roman" w:eastAsia="FangSong"/>
          <w:b/>
          <w:i w:val="0"/>
          <w:sz w:val="32"/>
        </w:rPr>
        <w:t>第九条</w:t>
      </w:r>
      <w:r>
        <w:rPr>
          <w:rFonts w:ascii="Times New Roman" w:hAnsi="Times New Roman" w:eastAsia="FangSong"/>
          <w:b w:val="0"/>
          <w:i w:val="0"/>
          <w:sz w:val="32"/>
        </w:rPr>
        <w:t xml:space="preserve"> 公司的经营范围：______________________________________________。</w:t>
      </w:r>
    </w:p>
    <w:p>
      <w:pPr>
        <w:spacing w:line="560" w:lineRule="exact" w:before="120" w:after="40"/>
      </w:pPr>
      <w:r>
        <w:rPr>
          <w:rFonts w:ascii="Times New Roman" w:hAnsi="Times New Roman" w:eastAsia="SimHei"/>
          <w:b/>
          <w:i w:val="0"/>
          <w:sz w:val="32"/>
        </w:rPr>
        <w:t>第三章 公司注册资本及股份</w:t>
      </w:r>
    </w:p>
    <w:p>
      <w:pPr>
        <w:spacing w:line="560" w:lineRule="exact" w:before="0" w:after="0"/>
        <w:ind w:firstLine="640"/>
      </w:pPr>
      <w:r>
        <w:rPr>
          <w:rFonts w:ascii="Times New Roman" w:hAnsi="Times New Roman" w:eastAsia="FangSong"/>
          <w:b/>
          <w:i w:val="0"/>
          <w:sz w:val="32"/>
        </w:rPr>
        <w:t>第十条</w:t>
      </w:r>
      <w:r>
        <w:rPr>
          <w:rFonts w:ascii="Times New Roman" w:hAnsi="Times New Roman" w:eastAsia="FangSong"/>
          <w:b w:val="0"/>
          <w:i w:val="0"/>
          <w:sz w:val="32"/>
        </w:rPr>
        <w:t xml:space="preserve"> 公司注册资本为人民币____________万元。</w:t>
      </w:r>
    </w:p>
    <w:p>
      <w:pPr>
        <w:spacing w:line="560" w:lineRule="exact" w:before="0" w:after="0"/>
        <w:ind w:firstLine="640"/>
      </w:pPr>
      <w:r>
        <w:rPr>
          <w:rFonts w:ascii="Times New Roman" w:hAnsi="Times New Roman" w:eastAsia="FangSong"/>
          <w:b/>
          <w:i w:val="0"/>
          <w:sz w:val="32"/>
        </w:rPr>
        <w:t>第十一条</w:t>
      </w:r>
      <w:r>
        <w:rPr>
          <w:rFonts w:ascii="Times New Roman" w:hAnsi="Times New Roman" w:eastAsia="FangSong"/>
          <w:b w:val="0"/>
          <w:i w:val="0"/>
          <w:sz w:val="32"/>
        </w:rPr>
        <w:t xml:space="preserve"> 股东的姓名或者名称、认缴出资额、出资方式、出资时间如下：</w:t>
      </w:r>
    </w:p>
    <w:p>
      <w:pPr>
        <w:spacing w:line="560" w:lineRule="exact" w:before="0" w:after="0"/>
        <w:ind w:firstLine="640"/>
      </w:pPr>
      <w:r>
        <w:rPr>
          <w:rFonts w:ascii="Times New Roman" w:hAnsi="Times New Roman" w:eastAsia="FangSong"/>
          <w:b w:val="0"/>
          <w:i w:val="0"/>
          <w:sz w:val="32"/>
        </w:rPr>
        <w:t>1. 股东姓名/名称：__________，认缴出资额：____万元，出资方式：____________________，出资时间：______________前缴足。</w:t>
      </w:r>
    </w:p>
    <w:p>
      <w:pPr>
        <w:spacing w:line="560" w:lineRule="exact" w:before="0" w:after="0"/>
        <w:ind w:firstLine="640"/>
      </w:pPr>
      <w:r>
        <w:rPr>
          <w:rFonts w:ascii="Times New Roman" w:hAnsi="Times New Roman" w:eastAsia="FangSong"/>
          <w:b w:val="0"/>
          <w:i w:val="0"/>
          <w:sz w:val="32"/>
        </w:rPr>
        <w:t>2. 股东姓名/名称：__________，认缴出资额：____万元，出资方式：____________________，出资时间：______________前缴足。</w:t>
      </w:r>
    </w:p>
    <w:p>
      <w:pPr>
        <w:spacing w:line="560" w:lineRule="exact" w:before="0" w:after="0"/>
        <w:ind w:firstLine="640"/>
      </w:pPr>
      <w:r>
        <w:rPr>
          <w:rFonts w:ascii="Times New Roman" w:hAnsi="Times New Roman" w:eastAsia="FangSong"/>
          <w:b/>
          <w:i w:val="0"/>
          <w:sz w:val="32"/>
        </w:rPr>
        <w:t>第十条</w:t>
      </w:r>
      <w:r>
        <w:rPr>
          <w:rFonts w:ascii="Times New Roman" w:hAnsi="Times New Roman" w:eastAsia="FangSong"/>
          <w:b w:val="0"/>
          <w:i w:val="0"/>
          <w:sz w:val="32"/>
        </w:rPr>
        <w:t xml:space="preserve"> 公司设立方式为：_________________。</w:t>
      </w:r>
    </w:p>
    <w:p>
      <w:pPr>
        <w:spacing w:line="560" w:lineRule="exact" w:before="0" w:after="0"/>
        <w:ind w:firstLine="640"/>
      </w:pPr>
      <w:r>
        <w:rPr>
          <w:rFonts w:ascii="Times New Roman" w:hAnsi="Times New Roman" w:eastAsia="FangSong"/>
          <w:b/>
          <w:i w:val="0"/>
          <w:sz w:val="32"/>
        </w:rPr>
        <w:t>第十一条</w:t>
      </w:r>
      <w:r>
        <w:rPr>
          <w:rFonts w:ascii="Times New Roman" w:hAnsi="Times New Roman" w:eastAsia="FangSong"/>
          <w:b w:val="0"/>
          <w:i w:val="0"/>
          <w:sz w:val="32"/>
        </w:rPr>
        <w:t xml:space="preserve"> 公司注册资本为人民币____________万元。公司已发行的股份总数为________万股，每股金额为人民币________元。</w:t>
      </w:r>
    </w:p>
    <w:p>
      <w:pPr>
        <w:spacing w:line="560" w:lineRule="exact" w:before="0" w:after="0"/>
        <w:ind w:firstLine="640"/>
      </w:pPr>
      <w:r>
        <w:rPr>
          <w:rFonts w:ascii="Times New Roman" w:hAnsi="Times New Roman" w:eastAsia="FangSong"/>
          <w:b/>
          <w:i w:val="0"/>
          <w:sz w:val="32"/>
        </w:rPr>
        <w:t>第十二条</w:t>
      </w:r>
      <w:r>
        <w:rPr>
          <w:rFonts w:ascii="Times New Roman" w:hAnsi="Times New Roman" w:eastAsia="FangSong"/>
          <w:b w:val="0"/>
          <w:i w:val="0"/>
          <w:sz w:val="32"/>
        </w:rPr>
        <w:t xml:space="preserve"> 发起人的姓名或者名称、认购的股份数、出资方式如下：</w:t>
      </w:r>
    </w:p>
    <w:p>
      <w:pPr>
        <w:spacing w:line="560" w:lineRule="exact" w:before="0" w:after="0"/>
        <w:ind w:firstLine="640"/>
      </w:pPr>
      <w:r>
        <w:rPr>
          <w:rFonts w:ascii="Times New Roman" w:hAnsi="Times New Roman" w:eastAsia="FangSong"/>
          <w:b w:val="0"/>
          <w:i w:val="0"/>
          <w:sz w:val="32"/>
        </w:rPr>
        <w:t>1. 发起人姓名/名称：____________，认购股份数：____万股，出资方式：___________。</w:t>
      </w:r>
    </w:p>
    <w:p>
      <w:pPr>
        <w:spacing w:line="560" w:lineRule="exact" w:before="0" w:after="0"/>
        <w:ind w:firstLine="640"/>
      </w:pPr>
      <w:r>
        <w:rPr>
          <w:rFonts w:ascii="Times New Roman" w:hAnsi="Times New Roman" w:eastAsia="FangSong"/>
          <w:b w:val="0"/>
          <w:i w:val="0"/>
          <w:sz w:val="32"/>
        </w:rPr>
        <w:t>2. 发起人姓名/名称：____________，认购股份数：____万股，出资方式：___________。</w:t>
      </w:r>
    </w:p>
    <w:p>
      <w:pPr>
        <w:spacing w:line="560" w:lineRule="exact" w:before="0" w:after="0"/>
        <w:ind w:firstLine="640"/>
      </w:pPr>
      <w:r>
        <w:rPr>
          <w:rFonts w:ascii="Times New Roman" w:hAnsi="Times New Roman" w:eastAsia="FangSong"/>
          <w:b/>
          <w:i w:val="0"/>
          <w:sz w:val="32"/>
        </w:rPr>
        <w:t>第十三条</w:t>
      </w:r>
      <w:r>
        <w:rPr>
          <w:rFonts w:ascii="Times New Roman" w:hAnsi="Times New Roman" w:eastAsia="FangSong"/>
          <w:b w:val="0"/>
          <w:i w:val="0"/>
          <w:sz w:val="32"/>
        </w:rPr>
        <w:t xml:space="preserve"> ____________公司发行类别股的，每一类别股的股份数及其权利和义务如下：________________________。</w:t>
      </w:r>
    </w:p>
    <w:p>
      <w:pPr>
        <w:spacing w:line="560" w:lineRule="exact" w:before="120" w:after="40"/>
      </w:pPr>
      <w:r>
        <w:rPr>
          <w:rFonts w:ascii="Times New Roman" w:hAnsi="Times New Roman" w:eastAsia="SimHei"/>
          <w:b/>
          <w:i w:val="0"/>
          <w:sz w:val="32"/>
        </w:rPr>
        <w:t>第四章 股东（大）会</w:t>
      </w:r>
    </w:p>
    <w:p>
      <w:pPr>
        <w:spacing w:line="560" w:lineRule="exact" w:before="0" w:after="0"/>
        <w:ind w:firstLine="640"/>
      </w:pPr>
      <w:r>
        <w:rPr>
          <w:rFonts w:ascii="Times New Roman" w:hAnsi="Times New Roman" w:eastAsia="FangSong"/>
          <w:b/>
          <w:i w:val="0"/>
          <w:sz w:val="32"/>
        </w:rPr>
        <w:t>第十四条</w:t>
      </w:r>
      <w:r>
        <w:rPr>
          <w:rFonts w:ascii="Times New Roman" w:hAnsi="Times New Roman" w:eastAsia="FangSong"/>
          <w:b w:val="0"/>
          <w:i w:val="0"/>
          <w:sz w:val="32"/>
        </w:rPr>
        <w:t xml:space="preserve"> 股东会由全体股东组成，是公司的权力机构，行使下列职权：</w:t>
      </w:r>
    </w:p>
    <w:p>
      <w:pPr>
        <w:spacing w:line="560" w:lineRule="exact" w:before="0" w:after="0"/>
        <w:ind w:firstLine="640"/>
      </w:pPr>
      <w:r>
        <w:rPr>
          <w:rFonts w:ascii="Times New Roman" w:hAnsi="Times New Roman" w:eastAsia="FangSong"/>
          <w:b w:val="0"/>
          <w:i w:val="0"/>
          <w:sz w:val="32"/>
        </w:rPr>
        <w:t>1. 决定公司的经营方针和投资计划；</w:t>
      </w:r>
    </w:p>
    <w:p>
      <w:pPr>
        <w:spacing w:line="560" w:lineRule="exact" w:before="0" w:after="0"/>
        <w:ind w:firstLine="640"/>
      </w:pPr>
      <w:r>
        <w:rPr>
          <w:rFonts w:ascii="Times New Roman" w:hAnsi="Times New Roman" w:eastAsia="FangSong"/>
          <w:b w:val="0"/>
          <w:i w:val="0"/>
          <w:sz w:val="32"/>
        </w:rPr>
        <w:t>2. 选举和更换非由职工代表担任的董事、监事，决定有关董事、监事的报酬事项；</w:t>
      </w:r>
    </w:p>
    <w:p>
      <w:pPr>
        <w:spacing w:line="560" w:lineRule="exact" w:before="0" w:after="0"/>
        <w:ind w:firstLine="640"/>
      </w:pPr>
      <w:r>
        <w:rPr>
          <w:rFonts w:ascii="Times New Roman" w:hAnsi="Times New Roman" w:eastAsia="FangSong"/>
          <w:b w:val="0"/>
          <w:i w:val="0"/>
          <w:sz w:val="32"/>
        </w:rPr>
        <w:t>3. 审议批准董事会的报告；</w:t>
      </w:r>
    </w:p>
    <w:p>
      <w:pPr>
        <w:spacing w:line="560" w:lineRule="exact" w:before="0" w:after="0"/>
        <w:ind w:firstLine="640"/>
      </w:pPr>
      <w:r>
        <w:rPr>
          <w:rFonts w:ascii="Times New Roman" w:hAnsi="Times New Roman" w:eastAsia="FangSong"/>
          <w:b w:val="0"/>
          <w:i w:val="0"/>
          <w:sz w:val="32"/>
        </w:rPr>
        <w:t>4. 审议批准监事会或者监事的报告；</w:t>
      </w:r>
    </w:p>
    <w:p>
      <w:pPr>
        <w:spacing w:line="560" w:lineRule="exact" w:before="0" w:after="0"/>
        <w:ind w:firstLine="640"/>
      </w:pPr>
      <w:r>
        <w:rPr>
          <w:rFonts w:ascii="Times New Roman" w:hAnsi="Times New Roman" w:eastAsia="FangSong"/>
          <w:b w:val="0"/>
          <w:i w:val="0"/>
          <w:sz w:val="32"/>
        </w:rPr>
        <w:t>5. 审议批准公司的年度财务预算方案、决算方案；</w:t>
      </w:r>
    </w:p>
    <w:p>
      <w:pPr>
        <w:spacing w:line="560" w:lineRule="exact" w:before="0" w:after="0"/>
        <w:ind w:firstLine="640"/>
      </w:pPr>
      <w:r>
        <w:rPr>
          <w:rFonts w:ascii="Times New Roman" w:hAnsi="Times New Roman" w:eastAsia="FangSong"/>
          <w:b w:val="0"/>
          <w:i w:val="0"/>
          <w:sz w:val="32"/>
        </w:rPr>
        <w:t>6. 审议批准公司的利润分配方案和弥补亏损方案；</w:t>
      </w:r>
    </w:p>
    <w:p>
      <w:pPr>
        <w:spacing w:line="560" w:lineRule="exact" w:before="0" w:after="0"/>
        <w:ind w:firstLine="640"/>
      </w:pPr>
      <w:r>
        <w:rPr>
          <w:rFonts w:ascii="Times New Roman" w:hAnsi="Times New Roman" w:eastAsia="FangSong"/>
          <w:b w:val="0"/>
          <w:i w:val="0"/>
          <w:sz w:val="32"/>
        </w:rPr>
        <w:t>7. 对公司增加或者减少注册资本作出决议；</w:t>
      </w:r>
    </w:p>
    <w:p>
      <w:pPr>
        <w:spacing w:line="560" w:lineRule="exact" w:before="0" w:after="0"/>
        <w:ind w:firstLine="640"/>
      </w:pPr>
      <w:r>
        <w:rPr>
          <w:rFonts w:ascii="Times New Roman" w:hAnsi="Times New Roman" w:eastAsia="FangSong"/>
          <w:b w:val="0"/>
          <w:i w:val="0"/>
          <w:sz w:val="32"/>
        </w:rPr>
        <w:t>8. 对发行公司债券作出决议；</w:t>
      </w:r>
    </w:p>
    <w:p>
      <w:pPr>
        <w:spacing w:line="560" w:lineRule="exact" w:before="0" w:after="0"/>
        <w:ind w:firstLine="640"/>
      </w:pPr>
      <w:r>
        <w:rPr>
          <w:rFonts w:ascii="Times New Roman" w:hAnsi="Times New Roman" w:eastAsia="FangSong"/>
          <w:b w:val="0"/>
          <w:i w:val="0"/>
          <w:sz w:val="32"/>
        </w:rPr>
        <w:t>9. 对公司合并、分立、解散、清算或者变更公司形式作出决议；</w:t>
      </w:r>
    </w:p>
    <w:p>
      <w:pPr>
        <w:spacing w:line="560" w:lineRule="exact" w:before="0" w:after="0"/>
        <w:ind w:firstLine="640"/>
      </w:pPr>
      <w:r>
        <w:rPr>
          <w:rFonts w:ascii="Times New Roman" w:hAnsi="Times New Roman" w:eastAsia="FangSong"/>
          <w:b w:val="0"/>
          <w:i w:val="0"/>
          <w:sz w:val="32"/>
        </w:rPr>
        <w:t>10. 修改公司章程；</w:t>
      </w:r>
    </w:p>
    <w:p>
      <w:pPr>
        <w:spacing w:line="560" w:lineRule="exact" w:before="0" w:after="0"/>
        <w:ind w:firstLine="640"/>
      </w:pPr>
      <w:r>
        <w:rPr>
          <w:rFonts w:ascii="Times New Roman" w:hAnsi="Times New Roman" w:eastAsia="FangSong"/>
          <w:b w:val="0"/>
          <w:i w:val="0"/>
          <w:sz w:val="32"/>
        </w:rPr>
        <w:t>11. 公司章程规定的其他职权。</w:t>
      </w:r>
    </w:p>
    <w:p>
      <w:pPr>
        <w:spacing w:line="560" w:lineRule="exact" w:before="0" w:after="0"/>
        <w:ind w:firstLine="640"/>
      </w:pPr>
      <w:r>
        <w:rPr>
          <w:rFonts w:ascii="Times New Roman" w:hAnsi="Times New Roman" w:eastAsia="FangSong"/>
          <w:b/>
          <w:i w:val="0"/>
          <w:sz w:val="32"/>
        </w:rPr>
        <w:t>第十五条</w:t>
      </w:r>
      <w:r>
        <w:rPr>
          <w:rFonts w:ascii="Times New Roman" w:hAnsi="Times New Roman" w:eastAsia="FangSong"/>
          <w:b w:val="0"/>
          <w:i w:val="0"/>
          <w:sz w:val="32"/>
        </w:rPr>
        <w:t xml:space="preserve"> 股东会会议分为定期会议和临时会议。定期会议应当依照公司章程的规定按时召开。代表十分之一以上表决权的股东，三分之一以上的董事，监事会或者不设监事会的公司的监事提议召开临时会议的，应当召开临时会议。</w:t>
      </w:r>
    </w:p>
    <w:p>
      <w:pPr>
        <w:spacing w:line="560" w:lineRule="exact" w:before="0" w:after="0"/>
        <w:ind w:firstLine="640"/>
      </w:pPr>
      <w:r>
        <w:rPr>
          <w:rFonts w:ascii="Times New Roman" w:hAnsi="Times New Roman" w:eastAsia="FangSong"/>
          <w:b/>
          <w:i w:val="0"/>
          <w:sz w:val="32"/>
        </w:rPr>
        <w:t>第十四条</w:t>
      </w:r>
      <w:r>
        <w:rPr>
          <w:rFonts w:ascii="Times New Roman" w:hAnsi="Times New Roman" w:eastAsia="FangSong"/>
          <w:b w:val="0"/>
          <w:i w:val="0"/>
          <w:sz w:val="32"/>
        </w:rPr>
        <w:t xml:space="preserve"> 股东大会由全体股东组成，是公司的权力机构，行使下列职权：</w:t>
      </w:r>
    </w:p>
    <w:p>
      <w:pPr>
        <w:spacing w:line="560" w:lineRule="exact" w:before="0" w:after="0"/>
        <w:ind w:firstLine="640"/>
      </w:pPr>
      <w:r>
        <w:rPr>
          <w:rFonts w:ascii="Times New Roman" w:hAnsi="Times New Roman" w:eastAsia="FangSong"/>
          <w:b w:val="0"/>
          <w:i w:val="0"/>
          <w:sz w:val="32"/>
        </w:rPr>
        <w:t>1. 决定公司的经营方针和投资计划；</w:t>
      </w:r>
    </w:p>
    <w:p>
      <w:pPr>
        <w:spacing w:line="560" w:lineRule="exact" w:before="0" w:after="0"/>
        <w:ind w:firstLine="640"/>
      </w:pPr>
      <w:r>
        <w:rPr>
          <w:rFonts w:ascii="Times New Roman" w:hAnsi="Times New Roman" w:eastAsia="FangSong"/>
          <w:b w:val="0"/>
          <w:i w:val="0"/>
          <w:sz w:val="32"/>
        </w:rPr>
        <w:t>2. 选举和更换董事、监事，决定有关董事、监事的报酬事项；</w:t>
      </w:r>
    </w:p>
    <w:p>
      <w:pPr>
        <w:spacing w:line="560" w:lineRule="exact" w:before="0" w:after="0"/>
        <w:ind w:firstLine="640"/>
      </w:pPr>
      <w:r>
        <w:rPr>
          <w:rFonts w:ascii="Times New Roman" w:hAnsi="Times New Roman" w:eastAsia="FangSong"/>
          <w:b w:val="0"/>
          <w:i w:val="0"/>
          <w:sz w:val="32"/>
        </w:rPr>
        <w:t>3. 审议批准董事会的报告；</w:t>
      </w:r>
    </w:p>
    <w:p>
      <w:pPr>
        <w:spacing w:line="560" w:lineRule="exact" w:before="0" w:after="0"/>
        <w:ind w:firstLine="640"/>
      </w:pPr>
      <w:r>
        <w:rPr>
          <w:rFonts w:ascii="Times New Roman" w:hAnsi="Times New Roman" w:eastAsia="FangSong"/>
          <w:b w:val="0"/>
          <w:i w:val="0"/>
          <w:sz w:val="32"/>
        </w:rPr>
        <w:t>4. 审议批准监事会的报告；</w:t>
      </w:r>
    </w:p>
    <w:p>
      <w:pPr>
        <w:spacing w:line="560" w:lineRule="exact" w:before="0" w:after="0"/>
        <w:ind w:firstLine="640"/>
      </w:pPr>
      <w:r>
        <w:rPr>
          <w:rFonts w:ascii="Times New Roman" w:hAnsi="Times New Roman" w:eastAsia="FangSong"/>
          <w:b w:val="0"/>
          <w:i w:val="0"/>
          <w:sz w:val="32"/>
        </w:rPr>
        <w:t>5. 审议批准公司的年度财务预算方案、决算方案；</w:t>
      </w:r>
    </w:p>
    <w:p>
      <w:pPr>
        <w:spacing w:line="560" w:lineRule="exact" w:before="0" w:after="0"/>
        <w:ind w:firstLine="640"/>
      </w:pPr>
      <w:r>
        <w:rPr>
          <w:rFonts w:ascii="Times New Roman" w:hAnsi="Times New Roman" w:eastAsia="FangSong"/>
          <w:b w:val="0"/>
          <w:i w:val="0"/>
          <w:sz w:val="32"/>
        </w:rPr>
        <w:t>6. 审议批准公司的利润分配方案和弥补亏损方案；</w:t>
      </w:r>
    </w:p>
    <w:p>
      <w:pPr>
        <w:spacing w:line="560" w:lineRule="exact" w:before="0" w:after="0"/>
        <w:ind w:firstLine="640"/>
      </w:pPr>
      <w:r>
        <w:rPr>
          <w:rFonts w:ascii="Times New Roman" w:hAnsi="Times New Roman" w:eastAsia="FangSong"/>
          <w:b w:val="0"/>
          <w:i w:val="0"/>
          <w:sz w:val="32"/>
        </w:rPr>
        <w:t>7. 对公司增加或者减少注册资本作出决议；</w:t>
      </w:r>
    </w:p>
    <w:p>
      <w:pPr>
        <w:spacing w:line="560" w:lineRule="exact" w:before="0" w:after="0"/>
        <w:ind w:firstLine="640"/>
      </w:pPr>
      <w:r>
        <w:rPr>
          <w:rFonts w:ascii="Times New Roman" w:hAnsi="Times New Roman" w:eastAsia="FangSong"/>
          <w:b w:val="0"/>
          <w:i w:val="0"/>
          <w:sz w:val="32"/>
        </w:rPr>
        <w:t>8. 对发行公司债券作出决议；</w:t>
      </w:r>
    </w:p>
    <w:p>
      <w:pPr>
        <w:spacing w:line="560" w:lineRule="exact" w:before="0" w:after="0"/>
        <w:ind w:firstLine="640"/>
      </w:pPr>
      <w:r>
        <w:rPr>
          <w:rFonts w:ascii="Times New Roman" w:hAnsi="Times New Roman" w:eastAsia="FangSong"/>
          <w:b w:val="0"/>
          <w:i w:val="0"/>
          <w:sz w:val="32"/>
        </w:rPr>
        <w:t>9. 对公司合并、分立、解散、清算或者变更公司形式作出决议；</w:t>
      </w:r>
    </w:p>
    <w:p>
      <w:pPr>
        <w:spacing w:line="560" w:lineRule="exact" w:before="0" w:after="0"/>
        <w:ind w:firstLine="640"/>
      </w:pPr>
      <w:r>
        <w:rPr>
          <w:rFonts w:ascii="Times New Roman" w:hAnsi="Times New Roman" w:eastAsia="FangSong"/>
          <w:b w:val="0"/>
          <w:i w:val="0"/>
          <w:sz w:val="32"/>
        </w:rPr>
        <w:t>10. 修改公司章程；</w:t>
      </w:r>
    </w:p>
    <w:p>
      <w:pPr>
        <w:spacing w:line="560" w:lineRule="exact" w:before="0" w:after="0"/>
        <w:ind w:firstLine="640"/>
      </w:pPr>
      <w:r>
        <w:rPr>
          <w:rFonts w:ascii="Times New Roman" w:hAnsi="Times New Roman" w:eastAsia="FangSong"/>
          <w:b w:val="0"/>
          <w:i w:val="0"/>
          <w:sz w:val="32"/>
        </w:rPr>
        <w:t>11. 公司章程规定的其他职权。</w:t>
      </w:r>
    </w:p>
    <w:p>
      <w:pPr>
        <w:spacing w:line="560" w:lineRule="exact" w:before="0" w:after="0"/>
        <w:ind w:firstLine="640"/>
      </w:pPr>
      <w:r>
        <w:rPr>
          <w:rFonts w:ascii="Times New Roman" w:hAnsi="Times New Roman" w:eastAsia="FangSong"/>
          <w:b/>
          <w:i w:val="0"/>
          <w:sz w:val="32"/>
        </w:rPr>
        <w:t>第十五条</w:t>
      </w:r>
      <w:r>
        <w:rPr>
          <w:rFonts w:ascii="Times New Roman" w:hAnsi="Times New Roman" w:eastAsia="FangSong"/>
          <w:b w:val="0"/>
          <w:i w:val="0"/>
          <w:sz w:val="32"/>
        </w:rPr>
        <w:t xml:space="preserve"> 股东大会应当每年召开一次年会。有下列情形之一的，应当在两个月内召开临时股东大会：</w:t>
      </w:r>
    </w:p>
    <w:p>
      <w:pPr>
        <w:spacing w:line="560" w:lineRule="exact" w:before="0" w:after="0"/>
        <w:ind w:firstLine="640"/>
      </w:pPr>
      <w:r>
        <w:rPr>
          <w:rFonts w:ascii="Times New Roman" w:hAnsi="Times New Roman" w:eastAsia="FangSong"/>
          <w:b w:val="0"/>
          <w:i w:val="0"/>
          <w:sz w:val="32"/>
        </w:rPr>
        <w:t>1. 董事人数不足本法规定人数或者公司章程所定人数的三分之二时；</w:t>
      </w:r>
    </w:p>
    <w:p>
      <w:pPr>
        <w:spacing w:line="560" w:lineRule="exact" w:before="0" w:after="0"/>
        <w:ind w:firstLine="640"/>
      </w:pPr>
      <w:r>
        <w:rPr>
          <w:rFonts w:ascii="Times New Roman" w:hAnsi="Times New Roman" w:eastAsia="FangSong"/>
          <w:b w:val="0"/>
          <w:i w:val="0"/>
          <w:sz w:val="32"/>
        </w:rPr>
        <w:t>2. 公司未弥补的亏损达实收股本总额三分之一时；</w:t>
      </w:r>
    </w:p>
    <w:p>
      <w:pPr>
        <w:spacing w:line="560" w:lineRule="exact" w:before="0" w:after="0"/>
        <w:ind w:firstLine="640"/>
      </w:pPr>
      <w:r>
        <w:rPr>
          <w:rFonts w:ascii="Times New Roman" w:hAnsi="Times New Roman" w:eastAsia="FangSong"/>
          <w:b w:val="0"/>
          <w:i w:val="0"/>
          <w:sz w:val="32"/>
        </w:rPr>
        <w:t>3. 单独或者合计持有公司百分之十以上股份的股东请求时；</w:t>
      </w:r>
    </w:p>
    <w:p>
      <w:pPr>
        <w:spacing w:line="560" w:lineRule="exact" w:before="0" w:after="0"/>
        <w:ind w:firstLine="640"/>
      </w:pPr>
      <w:r>
        <w:rPr>
          <w:rFonts w:ascii="Times New Roman" w:hAnsi="Times New Roman" w:eastAsia="FangSong"/>
          <w:b w:val="0"/>
          <w:i w:val="0"/>
          <w:sz w:val="32"/>
        </w:rPr>
        <w:t>4. 董事会认为必要时；</w:t>
      </w:r>
    </w:p>
    <w:p>
      <w:pPr>
        <w:spacing w:line="560" w:lineRule="exact" w:before="0" w:after="0"/>
        <w:ind w:firstLine="640"/>
      </w:pPr>
      <w:r>
        <w:rPr>
          <w:rFonts w:ascii="Times New Roman" w:hAnsi="Times New Roman" w:eastAsia="FangSong"/>
          <w:b w:val="0"/>
          <w:i w:val="0"/>
          <w:sz w:val="32"/>
        </w:rPr>
        <w:t>5. 监事会提议召开时；</w:t>
      </w:r>
    </w:p>
    <w:p>
      <w:pPr>
        <w:spacing w:line="560" w:lineRule="exact" w:before="0" w:after="0"/>
        <w:ind w:firstLine="640"/>
      </w:pPr>
      <w:r>
        <w:rPr>
          <w:rFonts w:ascii="Times New Roman" w:hAnsi="Times New Roman" w:eastAsia="FangSong"/>
          <w:b w:val="0"/>
          <w:i w:val="0"/>
          <w:sz w:val="32"/>
        </w:rPr>
        <w:t>6. 公司章程规定的其他情形。</w:t>
      </w:r>
    </w:p>
    <w:p>
      <w:pPr>
        <w:spacing w:line="560" w:lineRule="exact" w:before="120" w:after="40"/>
      </w:pPr>
      <w:r>
        <w:rPr>
          <w:rFonts w:ascii="Times New Roman" w:hAnsi="Times New Roman" w:eastAsia="SimHei"/>
          <w:b/>
          <w:i w:val="0"/>
          <w:sz w:val="32"/>
        </w:rPr>
        <w:t>第五章 董事会</w:t>
      </w:r>
    </w:p>
    <w:p>
      <w:pPr>
        <w:spacing w:line="560" w:lineRule="exact" w:before="0" w:after="0"/>
        <w:ind w:firstLine="640"/>
      </w:pPr>
      <w:r>
        <w:rPr>
          <w:rFonts w:ascii="Times New Roman" w:hAnsi="Times New Roman" w:eastAsia="FangSong"/>
          <w:b/>
          <w:i w:val="0"/>
          <w:sz w:val="32"/>
        </w:rPr>
        <w:t>第十六条</w:t>
      </w:r>
      <w:r>
        <w:rPr>
          <w:rFonts w:ascii="Times New Roman" w:hAnsi="Times New Roman" w:eastAsia="FangSong"/>
          <w:b w:val="0"/>
          <w:i w:val="0"/>
          <w:sz w:val="32"/>
        </w:rPr>
        <w:t xml:space="preserve"> 公司设董事会，成员为________人，由_______________选举产生。董事任期____年，任期届满，可连选连任。</w:t>
      </w:r>
    </w:p>
    <w:p>
      <w:pPr>
        <w:spacing w:line="560" w:lineRule="exact" w:before="0" w:after="0"/>
        <w:ind w:firstLine="640"/>
      </w:pPr>
      <w:r>
        <w:rPr>
          <w:rFonts w:ascii="Times New Roman" w:hAnsi="Times New Roman" w:eastAsia="FangSong"/>
          <w:b/>
          <w:i w:val="0"/>
          <w:sz w:val="32"/>
        </w:rPr>
        <w:t>第十七条</w:t>
      </w:r>
      <w:r>
        <w:rPr>
          <w:rFonts w:ascii="Times New Roman" w:hAnsi="Times New Roman" w:eastAsia="FangSong"/>
          <w:b w:val="0"/>
          <w:i w:val="0"/>
          <w:sz w:val="32"/>
        </w:rPr>
        <w:t xml:space="preserve"> 董事会行使下列职权：</w:t>
      </w:r>
    </w:p>
    <w:p>
      <w:pPr>
        <w:spacing w:line="560" w:lineRule="exact" w:before="0" w:after="0"/>
        <w:ind w:firstLine="640"/>
      </w:pPr>
      <w:r>
        <w:rPr>
          <w:rFonts w:ascii="Times New Roman" w:hAnsi="Times New Roman" w:eastAsia="FangSong"/>
          <w:b w:val="0"/>
          <w:i w:val="0"/>
          <w:sz w:val="32"/>
        </w:rPr>
        <w:t>1. 召集股东会会议，并向股东会报告工作；</w:t>
      </w:r>
    </w:p>
    <w:p>
      <w:pPr>
        <w:spacing w:line="560" w:lineRule="exact" w:before="0" w:after="0"/>
        <w:ind w:firstLine="640"/>
      </w:pPr>
      <w:r>
        <w:rPr>
          <w:rFonts w:ascii="Times New Roman" w:hAnsi="Times New Roman" w:eastAsia="FangSong"/>
          <w:b w:val="0"/>
          <w:i w:val="0"/>
          <w:sz w:val="32"/>
        </w:rPr>
        <w:t>2. 执行股东会的决议；</w:t>
      </w:r>
    </w:p>
    <w:p>
      <w:pPr>
        <w:spacing w:line="560" w:lineRule="exact" w:before="0" w:after="0"/>
        <w:ind w:firstLine="640"/>
      </w:pPr>
      <w:r>
        <w:rPr>
          <w:rFonts w:ascii="Times New Roman" w:hAnsi="Times New Roman" w:eastAsia="FangSong"/>
          <w:b w:val="0"/>
          <w:i w:val="0"/>
          <w:sz w:val="32"/>
        </w:rPr>
        <w:t>3. 决定公司的经营计划和投资方案；</w:t>
      </w:r>
    </w:p>
    <w:p>
      <w:pPr>
        <w:spacing w:line="560" w:lineRule="exact" w:before="0" w:after="0"/>
        <w:ind w:firstLine="640"/>
      </w:pPr>
      <w:r>
        <w:rPr>
          <w:rFonts w:ascii="Times New Roman" w:hAnsi="Times New Roman" w:eastAsia="FangSong"/>
          <w:b w:val="0"/>
          <w:i w:val="0"/>
          <w:sz w:val="32"/>
        </w:rPr>
        <w:t>4. 制订公司的年度财务预算方案、决算方案；</w:t>
      </w:r>
    </w:p>
    <w:p>
      <w:pPr>
        <w:spacing w:line="560" w:lineRule="exact" w:before="0" w:after="0"/>
        <w:ind w:firstLine="640"/>
      </w:pPr>
      <w:r>
        <w:rPr>
          <w:rFonts w:ascii="Times New Roman" w:hAnsi="Times New Roman" w:eastAsia="FangSong"/>
          <w:b w:val="0"/>
          <w:i w:val="0"/>
          <w:sz w:val="32"/>
        </w:rPr>
        <w:t>5. 制订公司的利润分配方案和弥补亏损方案；</w:t>
      </w:r>
    </w:p>
    <w:p>
      <w:pPr>
        <w:spacing w:line="560" w:lineRule="exact" w:before="0" w:after="0"/>
        <w:ind w:firstLine="640"/>
      </w:pPr>
      <w:r>
        <w:rPr>
          <w:rFonts w:ascii="Times New Roman" w:hAnsi="Times New Roman" w:eastAsia="FangSong"/>
          <w:b w:val="0"/>
          <w:i w:val="0"/>
          <w:sz w:val="32"/>
        </w:rPr>
        <w:t>6. 制订公司增加或者减少注册资本以及发行公司债券的方案；</w:t>
      </w:r>
    </w:p>
    <w:p>
      <w:pPr>
        <w:spacing w:line="560" w:lineRule="exact" w:before="0" w:after="0"/>
        <w:ind w:firstLine="640"/>
      </w:pPr>
      <w:r>
        <w:rPr>
          <w:rFonts w:ascii="Times New Roman" w:hAnsi="Times New Roman" w:eastAsia="FangSong"/>
          <w:b w:val="0"/>
          <w:i w:val="0"/>
          <w:sz w:val="32"/>
        </w:rPr>
        <w:t>7. 制订公司合并、分立、解散或者变更公司形式的方案；</w:t>
      </w:r>
    </w:p>
    <w:p>
      <w:pPr>
        <w:spacing w:line="560" w:lineRule="exact" w:before="0" w:after="0"/>
        <w:ind w:firstLine="640"/>
      </w:pPr>
      <w:r>
        <w:rPr>
          <w:rFonts w:ascii="Times New Roman" w:hAnsi="Times New Roman" w:eastAsia="FangSong"/>
          <w:b w:val="0"/>
          <w:i w:val="0"/>
          <w:sz w:val="32"/>
        </w:rPr>
        <w:t>8. 决定公司内部管理机构的设置；</w:t>
      </w:r>
    </w:p>
    <w:p>
      <w:pPr>
        <w:spacing w:line="560" w:lineRule="exact" w:before="0" w:after="0"/>
        <w:ind w:firstLine="640"/>
      </w:pPr>
      <w:r>
        <w:rPr>
          <w:rFonts w:ascii="Times New Roman" w:hAnsi="Times New Roman" w:eastAsia="FangSong"/>
          <w:b w:val="0"/>
          <w:i w:val="0"/>
          <w:sz w:val="32"/>
        </w:rPr>
        <w:t>9. 决定聘任或者解聘公司经理及其报酬事项，并根据经理的提名决定聘任或者解聘公司副经理、财务负责人及其报酬事项；</w:t>
      </w:r>
    </w:p>
    <w:p>
      <w:pPr>
        <w:spacing w:line="560" w:lineRule="exact" w:before="0" w:after="0"/>
        <w:ind w:firstLine="640"/>
      </w:pPr>
      <w:r>
        <w:rPr>
          <w:rFonts w:ascii="Times New Roman" w:hAnsi="Times New Roman" w:eastAsia="FangSong"/>
          <w:b w:val="0"/>
          <w:i w:val="0"/>
          <w:sz w:val="32"/>
        </w:rPr>
        <w:t>10. 制定公司的基本管理制度；</w:t>
      </w:r>
    </w:p>
    <w:p>
      <w:pPr>
        <w:spacing w:line="560" w:lineRule="exact" w:before="0" w:after="0"/>
        <w:ind w:firstLine="640"/>
      </w:pPr>
      <w:r>
        <w:rPr>
          <w:rFonts w:ascii="Times New Roman" w:hAnsi="Times New Roman" w:eastAsia="FangSong"/>
          <w:b w:val="0"/>
          <w:i w:val="0"/>
          <w:sz w:val="32"/>
        </w:rPr>
        <w:t>11. 公司章程规定的其他职权。</w:t>
      </w:r>
    </w:p>
    <w:p>
      <w:pPr>
        <w:spacing w:line="560" w:lineRule="exact" w:before="0" w:after="0"/>
        <w:ind w:firstLine="640"/>
      </w:pPr>
      <w:r>
        <w:rPr>
          <w:rFonts w:ascii="Times New Roman" w:hAnsi="Times New Roman" w:eastAsia="FangSong"/>
          <w:b/>
          <w:i w:val="0"/>
          <w:sz w:val="32"/>
        </w:rPr>
        <w:t>第十八条</w:t>
      </w:r>
      <w:r>
        <w:rPr>
          <w:rFonts w:ascii="Times New Roman" w:hAnsi="Times New Roman" w:eastAsia="FangSong"/>
          <w:b w:val="0"/>
          <w:i w:val="0"/>
          <w:sz w:val="32"/>
        </w:rPr>
        <w:t xml:space="preserve"> 董事会设董事长一人，______________。董事长由董事会以全体董事的过半数选举产生。</w:t>
      </w:r>
    </w:p>
    <w:p>
      <w:pPr>
        <w:spacing w:line="560" w:lineRule="exact" w:before="0" w:after="0"/>
        <w:ind w:firstLine="640"/>
      </w:pPr>
      <w:r>
        <w:rPr>
          <w:rFonts w:ascii="Times New Roman" w:hAnsi="Times New Roman" w:eastAsia="FangSong"/>
          <w:b/>
          <w:i w:val="0"/>
          <w:sz w:val="32"/>
        </w:rPr>
        <w:t>第十九条</w:t>
      </w:r>
      <w:r>
        <w:rPr>
          <w:rFonts w:ascii="Times New Roman" w:hAnsi="Times New Roman" w:eastAsia="FangSong"/>
          <w:b w:val="0"/>
          <w:i w:val="0"/>
          <w:sz w:val="32"/>
        </w:rPr>
        <w:t xml:space="preserve"> 董事会会议由董事长召集和主持；董事长不能履行职务或者不履行职务的，由副董事长召集和主持；副董事长不能履行职务或者不履行职务的，由半数以上董事共同推举一名董事召集和主持。</w:t>
      </w:r>
    </w:p>
    <w:p>
      <w:pPr>
        <w:spacing w:line="560" w:lineRule="exact" w:before="0" w:after="0"/>
        <w:ind w:firstLine="640"/>
      </w:pPr>
      <w:r>
        <w:rPr>
          <w:rFonts w:ascii="Times New Roman" w:hAnsi="Times New Roman" w:eastAsia="FangSong"/>
          <w:b/>
          <w:i w:val="0"/>
          <w:sz w:val="32"/>
        </w:rPr>
        <w:t>第二十条</w:t>
      </w:r>
      <w:r>
        <w:rPr>
          <w:rFonts w:ascii="Times New Roman" w:hAnsi="Times New Roman" w:eastAsia="FangSong"/>
          <w:b w:val="0"/>
          <w:i w:val="0"/>
          <w:sz w:val="32"/>
        </w:rPr>
        <w:t xml:space="preserve"> 董事会会议应有过半数的董事出席方可举行。董事会作出决议，必须经全体董事的过半数通过。董事会决议的表决，实行一人一票。</w:t>
      </w:r>
    </w:p>
    <w:p>
      <w:pPr>
        <w:spacing w:line="560" w:lineRule="exact" w:before="120" w:after="40"/>
      </w:pPr>
      <w:r>
        <w:rPr>
          <w:rFonts w:ascii="Times New Roman" w:hAnsi="Times New Roman" w:eastAsia="SimHei"/>
          <w:b/>
          <w:i w:val="0"/>
          <w:sz w:val="32"/>
        </w:rPr>
        <w:t>第六章 经理及其他高级管理人员</w:t>
      </w:r>
    </w:p>
    <w:p>
      <w:pPr>
        <w:spacing w:line="560" w:lineRule="exact" w:before="0" w:after="0"/>
        <w:ind w:firstLine="640"/>
      </w:pPr>
      <w:r>
        <w:rPr>
          <w:rFonts w:ascii="Times New Roman" w:hAnsi="Times New Roman" w:eastAsia="FangSong"/>
          <w:b/>
          <w:i w:val="0"/>
          <w:sz w:val="32"/>
        </w:rPr>
        <w:t>第二十一条</w:t>
      </w:r>
      <w:r>
        <w:rPr>
          <w:rFonts w:ascii="Times New Roman" w:hAnsi="Times New Roman" w:eastAsia="FangSong"/>
          <w:b w:val="0"/>
          <w:i w:val="0"/>
          <w:sz w:val="32"/>
        </w:rPr>
        <w:t xml:space="preserve"> 公司设经理，由董事会决定聘任或者解聘。经理对董事会负责，行使下列职权：</w:t>
      </w:r>
    </w:p>
    <w:p>
      <w:pPr>
        <w:spacing w:line="560" w:lineRule="exact" w:before="0" w:after="0"/>
        <w:ind w:firstLine="640"/>
      </w:pPr>
      <w:r>
        <w:rPr>
          <w:rFonts w:ascii="Times New Roman" w:hAnsi="Times New Roman" w:eastAsia="FangSong"/>
          <w:b w:val="0"/>
          <w:i w:val="0"/>
          <w:sz w:val="32"/>
        </w:rPr>
        <w:t>1. 主持公司的生产经营管理工作，组织实施董事会决议；</w:t>
      </w:r>
    </w:p>
    <w:p>
      <w:pPr>
        <w:spacing w:line="560" w:lineRule="exact" w:before="0" w:after="0"/>
        <w:ind w:firstLine="640"/>
      </w:pPr>
      <w:r>
        <w:rPr>
          <w:rFonts w:ascii="Times New Roman" w:hAnsi="Times New Roman" w:eastAsia="FangSong"/>
          <w:b w:val="0"/>
          <w:i w:val="0"/>
          <w:sz w:val="32"/>
        </w:rPr>
        <w:t>2. 组织实施公司年度经营计划和投资方案；</w:t>
      </w:r>
    </w:p>
    <w:p>
      <w:pPr>
        <w:spacing w:line="560" w:lineRule="exact" w:before="0" w:after="0"/>
        <w:ind w:firstLine="640"/>
      </w:pPr>
      <w:r>
        <w:rPr>
          <w:rFonts w:ascii="Times New Roman" w:hAnsi="Times New Roman" w:eastAsia="FangSong"/>
          <w:b w:val="0"/>
          <w:i w:val="0"/>
          <w:sz w:val="32"/>
        </w:rPr>
        <w:t>3. 拟订公司内部管理机构设置方案；</w:t>
      </w:r>
    </w:p>
    <w:p>
      <w:pPr>
        <w:spacing w:line="560" w:lineRule="exact" w:before="0" w:after="0"/>
        <w:ind w:firstLine="640"/>
      </w:pPr>
      <w:r>
        <w:rPr>
          <w:rFonts w:ascii="Times New Roman" w:hAnsi="Times New Roman" w:eastAsia="FangSong"/>
          <w:b w:val="0"/>
          <w:i w:val="0"/>
          <w:sz w:val="32"/>
        </w:rPr>
        <w:t>4. 拟订公司的基本管理制度；</w:t>
      </w:r>
    </w:p>
    <w:p>
      <w:pPr>
        <w:spacing w:line="560" w:lineRule="exact" w:before="0" w:after="0"/>
        <w:ind w:firstLine="640"/>
      </w:pPr>
      <w:r>
        <w:rPr>
          <w:rFonts w:ascii="Times New Roman" w:hAnsi="Times New Roman" w:eastAsia="FangSong"/>
          <w:b w:val="0"/>
          <w:i w:val="0"/>
          <w:sz w:val="32"/>
        </w:rPr>
        <w:t>5. 制定公司的具体规章；</w:t>
      </w:r>
    </w:p>
    <w:p>
      <w:pPr>
        <w:spacing w:line="560" w:lineRule="exact" w:before="0" w:after="0"/>
        <w:ind w:firstLine="640"/>
      </w:pPr>
      <w:r>
        <w:rPr>
          <w:rFonts w:ascii="Times New Roman" w:hAnsi="Times New Roman" w:eastAsia="FangSong"/>
          <w:b w:val="0"/>
          <w:i w:val="0"/>
          <w:sz w:val="32"/>
        </w:rPr>
        <w:t>6. 提请聘任或者解聘公司副经理、财务负责人；</w:t>
      </w:r>
    </w:p>
    <w:p>
      <w:pPr>
        <w:spacing w:line="560" w:lineRule="exact" w:before="0" w:after="0"/>
        <w:ind w:firstLine="640"/>
      </w:pPr>
      <w:r>
        <w:rPr>
          <w:rFonts w:ascii="Times New Roman" w:hAnsi="Times New Roman" w:eastAsia="FangSong"/>
          <w:b w:val="0"/>
          <w:i w:val="0"/>
          <w:sz w:val="32"/>
        </w:rPr>
        <w:t>7. 决定聘任或者解聘除应由董事会决定聘任或者解聘以外的负责管理人员；</w:t>
      </w:r>
    </w:p>
    <w:p>
      <w:pPr>
        <w:spacing w:line="560" w:lineRule="exact" w:before="0" w:after="0"/>
        <w:ind w:firstLine="640"/>
      </w:pPr>
      <w:r>
        <w:rPr>
          <w:rFonts w:ascii="Times New Roman" w:hAnsi="Times New Roman" w:eastAsia="FangSong"/>
          <w:b w:val="0"/>
          <w:i w:val="0"/>
          <w:sz w:val="32"/>
        </w:rPr>
        <w:t>8. 董事会授予的其他职权。</w:t>
      </w:r>
    </w:p>
    <w:p>
      <w:pPr>
        <w:spacing w:line="560" w:lineRule="exact" w:before="0" w:after="0"/>
        <w:ind w:firstLine="640"/>
      </w:pPr>
      <w:r>
        <w:rPr>
          <w:rFonts w:ascii="Times New Roman" w:hAnsi="Times New Roman" w:eastAsia="FangSong"/>
          <w:b/>
          <w:i w:val="0"/>
          <w:sz w:val="32"/>
        </w:rPr>
        <w:t>第二十二条</w:t>
      </w:r>
      <w:r>
        <w:rPr>
          <w:rFonts w:ascii="Times New Roman" w:hAnsi="Times New Roman" w:eastAsia="FangSong"/>
          <w:b w:val="0"/>
          <w:i w:val="0"/>
          <w:sz w:val="32"/>
        </w:rPr>
        <w:t xml:space="preserve"> 公司的董事、监事、高级管理人员对公司负有忠实义务和勤勉义务。</w:t>
      </w:r>
    </w:p>
    <w:p>
      <w:pPr>
        <w:spacing w:line="560" w:lineRule="exact" w:before="120" w:after="40"/>
      </w:pPr>
      <w:r>
        <w:rPr>
          <w:rFonts w:ascii="Times New Roman" w:hAnsi="Times New Roman" w:eastAsia="SimHei"/>
          <w:b/>
          <w:i w:val="0"/>
          <w:sz w:val="32"/>
        </w:rPr>
        <w:t>第七章 监事会</w:t>
      </w:r>
    </w:p>
    <w:p>
      <w:pPr>
        <w:spacing w:line="560" w:lineRule="exact" w:before="0" w:after="0"/>
        <w:ind w:firstLine="640"/>
      </w:pPr>
      <w:r>
        <w:rPr>
          <w:rFonts w:ascii="Times New Roman" w:hAnsi="Times New Roman" w:eastAsia="FangSong"/>
          <w:b/>
          <w:i w:val="0"/>
          <w:sz w:val="32"/>
        </w:rPr>
        <w:t>第二十三条</w:t>
      </w:r>
      <w:r>
        <w:rPr>
          <w:rFonts w:ascii="Times New Roman" w:hAnsi="Times New Roman" w:eastAsia="FangSong"/>
          <w:b w:val="0"/>
          <w:i w:val="0"/>
          <w:sz w:val="32"/>
        </w:rPr>
        <w:t xml:space="preserve"> 公司设监事会，成员为________人，其中职工代表的比例不得低于三分之一，具体比例由公司章程规定。监事会中的职工代表由公司职工通过职工代表大会、职工大会或者其他形式民主选举产生。</w:t>
      </w:r>
    </w:p>
    <w:p>
      <w:pPr>
        <w:spacing w:line="560" w:lineRule="exact" w:before="0" w:after="0"/>
        <w:ind w:firstLine="640"/>
      </w:pPr>
      <w:r>
        <w:rPr>
          <w:rFonts w:ascii="Times New Roman" w:hAnsi="Times New Roman" w:eastAsia="FangSong"/>
          <w:b/>
          <w:i w:val="0"/>
          <w:sz w:val="32"/>
        </w:rPr>
        <w:t>第二十四条</w:t>
      </w:r>
      <w:r>
        <w:rPr>
          <w:rFonts w:ascii="Times New Roman" w:hAnsi="Times New Roman" w:eastAsia="FangSong"/>
          <w:b w:val="0"/>
          <w:i w:val="0"/>
          <w:sz w:val="32"/>
        </w:rPr>
        <w:t xml:space="preserve"> 监事会行使下列职权：</w:t>
      </w:r>
    </w:p>
    <w:p>
      <w:pPr>
        <w:spacing w:line="560" w:lineRule="exact" w:before="0" w:after="0"/>
        <w:ind w:firstLine="640"/>
      </w:pPr>
      <w:r>
        <w:rPr>
          <w:rFonts w:ascii="Times New Roman" w:hAnsi="Times New Roman" w:eastAsia="FangSong"/>
          <w:b w:val="0"/>
          <w:i w:val="0"/>
          <w:sz w:val="32"/>
        </w:rPr>
        <w:t>1. 检查公司财务；</w:t>
      </w:r>
    </w:p>
    <w:p>
      <w:pPr>
        <w:spacing w:line="560" w:lineRule="exact" w:before="0" w:after="0"/>
        <w:ind w:firstLine="640"/>
      </w:pPr>
      <w:r>
        <w:rPr>
          <w:rFonts w:ascii="Times New Roman" w:hAnsi="Times New Roman" w:eastAsia="FangSong"/>
          <w:b w:val="0"/>
          <w:i w:val="0"/>
          <w:sz w:val="32"/>
        </w:rPr>
        <w:t>2. 对董事、高级管理人员执行公司职务的行为进行监督，对违反法律、行政法规、公司章程或者股东会决议的董事、高级管理人员提出罢免的建议；</w:t>
      </w:r>
    </w:p>
    <w:p>
      <w:pPr>
        <w:spacing w:line="560" w:lineRule="exact" w:before="0" w:after="0"/>
        <w:ind w:firstLine="640"/>
      </w:pPr>
      <w:r>
        <w:rPr>
          <w:rFonts w:ascii="Times New Roman" w:hAnsi="Times New Roman" w:eastAsia="FangSong"/>
          <w:b w:val="0"/>
          <w:i w:val="0"/>
          <w:sz w:val="32"/>
        </w:rPr>
        <w:t>3. 当董事、高级管理人员的行为损害公司的利益时，要求董事、高级管理人员予以纠正；</w:t>
      </w:r>
    </w:p>
    <w:p>
      <w:pPr>
        <w:spacing w:line="560" w:lineRule="exact" w:before="0" w:after="0"/>
        <w:ind w:firstLine="640"/>
      </w:pPr>
      <w:r>
        <w:rPr>
          <w:rFonts w:ascii="Times New Roman" w:hAnsi="Times New Roman" w:eastAsia="FangSong"/>
          <w:b w:val="0"/>
          <w:i w:val="0"/>
          <w:sz w:val="32"/>
        </w:rPr>
        <w:t>4. 提议召开临时股东会会议，在董事会不履行本法规定的召集和主持股东会会议职责时召集和主持股东会会议；</w:t>
      </w:r>
    </w:p>
    <w:p>
      <w:pPr>
        <w:spacing w:line="560" w:lineRule="exact" w:before="0" w:after="0"/>
        <w:ind w:firstLine="640"/>
      </w:pPr>
      <w:r>
        <w:rPr>
          <w:rFonts w:ascii="Times New Roman" w:hAnsi="Times New Roman" w:eastAsia="FangSong"/>
          <w:b w:val="0"/>
          <w:i w:val="0"/>
          <w:sz w:val="32"/>
        </w:rPr>
        <w:t>5. 向股东会会议提出提案；</w:t>
      </w:r>
    </w:p>
    <w:p>
      <w:pPr>
        <w:spacing w:line="560" w:lineRule="exact" w:before="0" w:after="0"/>
        <w:ind w:firstLine="640"/>
      </w:pPr>
      <w:r>
        <w:rPr>
          <w:rFonts w:ascii="Times New Roman" w:hAnsi="Times New Roman" w:eastAsia="FangSong"/>
          <w:b w:val="0"/>
          <w:i w:val="0"/>
          <w:sz w:val="32"/>
        </w:rPr>
        <w:t>6. 依照本法规定，对董事、高级管理人员提起诉讼；</w:t>
      </w:r>
    </w:p>
    <w:p>
      <w:pPr>
        <w:spacing w:line="560" w:lineRule="exact" w:before="0" w:after="0"/>
        <w:ind w:firstLine="640"/>
      </w:pPr>
      <w:r>
        <w:rPr>
          <w:rFonts w:ascii="Times New Roman" w:hAnsi="Times New Roman" w:eastAsia="FangSong"/>
          <w:b w:val="0"/>
          <w:i w:val="0"/>
          <w:sz w:val="32"/>
        </w:rPr>
        <w:t>7. 公司章程规定的其他职权。</w:t>
      </w:r>
    </w:p>
    <w:p>
      <w:pPr>
        <w:spacing w:line="560" w:lineRule="exact" w:before="0" w:after="0"/>
        <w:ind w:firstLine="640"/>
      </w:pPr>
      <w:r>
        <w:rPr>
          <w:rFonts w:ascii="Times New Roman" w:hAnsi="Times New Roman" w:eastAsia="FangSong"/>
          <w:b/>
          <w:i w:val="0"/>
          <w:sz w:val="32"/>
        </w:rPr>
        <w:t>第二十五条</w:t>
      </w:r>
      <w:r>
        <w:rPr>
          <w:rFonts w:ascii="Times New Roman" w:hAnsi="Times New Roman" w:eastAsia="FangSong"/>
          <w:b w:val="0"/>
          <w:i w:val="0"/>
          <w:sz w:val="32"/>
        </w:rPr>
        <w:t xml:space="preserve"> 监事会每______至少召开一次会议。监事可以提议召开临时监事会会议。监事会决议应当经半数以上监事通过。</w:t>
      </w:r>
    </w:p>
    <w:p>
      <w:pPr>
        <w:spacing w:line="560" w:lineRule="exact" w:before="120" w:after="40"/>
      </w:pPr>
      <w:r>
        <w:rPr>
          <w:rFonts w:ascii="Times New Roman" w:hAnsi="Times New Roman" w:eastAsia="SimHei"/>
          <w:b/>
          <w:i w:val="0"/>
          <w:sz w:val="32"/>
        </w:rPr>
        <w:t>第八章 法定代表人</w:t>
      </w:r>
    </w:p>
    <w:p>
      <w:pPr>
        <w:spacing w:line="560" w:lineRule="exact" w:before="0" w:after="0"/>
        <w:ind w:firstLine="640"/>
      </w:pPr>
      <w:r>
        <w:rPr>
          <w:rFonts w:ascii="Times New Roman" w:hAnsi="Times New Roman" w:eastAsia="FangSong"/>
          <w:b/>
          <w:i w:val="0"/>
          <w:sz w:val="32"/>
        </w:rPr>
        <w:t>第二十六条</w:t>
      </w:r>
      <w:r>
        <w:rPr>
          <w:rFonts w:ascii="Times New Roman" w:hAnsi="Times New Roman" w:eastAsia="FangSong"/>
          <w:b w:val="0"/>
          <w:i w:val="0"/>
          <w:sz w:val="32"/>
        </w:rPr>
        <w:t xml:space="preserve"> 公司的法定代表人按照公司章程的规定，由代表公司执行公司事务的董事或者经理担任。</w:t>
      </w:r>
    </w:p>
    <w:p>
      <w:pPr>
        <w:spacing w:line="560" w:lineRule="exact" w:before="0" w:after="0"/>
        <w:ind w:firstLine="640"/>
      </w:pPr>
      <w:r>
        <w:rPr>
          <w:rFonts w:ascii="Times New Roman" w:hAnsi="Times New Roman" w:eastAsia="FangSong"/>
          <w:b/>
          <w:i w:val="0"/>
          <w:sz w:val="32"/>
        </w:rPr>
        <w:t>第二十七条</w:t>
      </w:r>
      <w:r>
        <w:rPr>
          <w:rFonts w:ascii="Times New Roman" w:hAnsi="Times New Roman" w:eastAsia="FangSong"/>
          <w:b w:val="0"/>
          <w:i w:val="0"/>
          <w:sz w:val="32"/>
        </w:rPr>
        <w:t xml:space="preserve"> 担任法定代表人的董事或者经理辞任的，视为同时辞去法定代表人。法定代表人辞任的，公司应当在法定代表人辞任之日起三十日内确定新的法定代表人。</w:t>
      </w:r>
    </w:p>
    <w:p>
      <w:pPr>
        <w:spacing w:line="560" w:lineRule="exact" w:before="120" w:after="40"/>
      </w:pPr>
      <w:r>
        <w:rPr>
          <w:rFonts w:ascii="Times New Roman" w:hAnsi="Times New Roman" w:eastAsia="SimHei"/>
          <w:b/>
          <w:i w:val="0"/>
          <w:sz w:val="32"/>
        </w:rPr>
        <w:t>第九章 财务会计制度、利润分配</w:t>
      </w:r>
    </w:p>
    <w:p>
      <w:pPr>
        <w:spacing w:line="560" w:lineRule="exact" w:before="0" w:after="0"/>
        <w:ind w:firstLine="640"/>
      </w:pPr>
      <w:r>
        <w:rPr>
          <w:rFonts w:ascii="Times New Roman" w:hAnsi="Times New Roman" w:eastAsia="FangSong"/>
          <w:b/>
          <w:i w:val="0"/>
          <w:sz w:val="32"/>
        </w:rPr>
        <w:t>第二十八条</w:t>
      </w:r>
      <w:r>
        <w:rPr>
          <w:rFonts w:ascii="Times New Roman" w:hAnsi="Times New Roman" w:eastAsia="FangSong"/>
          <w:b w:val="0"/>
          <w:i w:val="0"/>
          <w:sz w:val="32"/>
        </w:rPr>
        <w:t xml:space="preserve"> 公司应当依照法律、行政法规和国务院财政部门的规定建立本公司的财务、会计制度。</w:t>
      </w:r>
    </w:p>
    <w:p>
      <w:pPr>
        <w:spacing w:line="560" w:lineRule="exact" w:before="0" w:after="0"/>
        <w:ind w:firstLine="640"/>
      </w:pPr>
      <w:r>
        <w:rPr>
          <w:rFonts w:ascii="Times New Roman" w:hAnsi="Times New Roman" w:eastAsia="FangSong"/>
          <w:b/>
          <w:i w:val="0"/>
          <w:sz w:val="32"/>
        </w:rPr>
        <w:t>第二十九条</w:t>
      </w:r>
      <w:r>
        <w:rPr>
          <w:rFonts w:ascii="Times New Roman" w:hAnsi="Times New Roman" w:eastAsia="FangSong"/>
          <w:b w:val="0"/>
          <w:i w:val="0"/>
          <w:sz w:val="32"/>
        </w:rPr>
        <w:t xml:space="preserve"> 公司分配当年税后利润时，应当提取利润的百分之十列入公司法定公积金。公司法定公积金累计额为公司注册资本的百分之五十以上的，可以不再提取。</w:t>
      </w:r>
    </w:p>
    <w:p>
      <w:pPr>
        <w:spacing w:line="560" w:lineRule="exact" w:before="0" w:after="0"/>
        <w:ind w:firstLine="640"/>
      </w:pPr>
      <w:r>
        <w:rPr>
          <w:rFonts w:ascii="Times New Roman" w:hAnsi="Times New Roman" w:eastAsia="FangSong"/>
          <w:b/>
          <w:i w:val="0"/>
          <w:sz w:val="32"/>
        </w:rPr>
        <w:t>第三十条</w:t>
      </w:r>
      <w:r>
        <w:rPr>
          <w:rFonts w:ascii="Times New Roman" w:hAnsi="Times New Roman" w:eastAsia="FangSong"/>
          <w:b w:val="0"/>
          <w:i w:val="0"/>
          <w:sz w:val="32"/>
        </w:rPr>
        <w:t xml:space="preserve"> 公司的利润分配办法：________________________________________。</w:t>
      </w:r>
    </w:p>
    <w:p>
      <w:pPr>
        <w:spacing w:line="560" w:lineRule="exact" w:before="120" w:after="40"/>
      </w:pPr>
      <w:r>
        <w:rPr>
          <w:rFonts w:ascii="Times New Roman" w:hAnsi="Times New Roman" w:eastAsia="SimHei"/>
          <w:b/>
          <w:i w:val="0"/>
          <w:sz w:val="32"/>
        </w:rPr>
        <w:t>第十章 解散和清算</w:t>
      </w:r>
    </w:p>
    <w:p>
      <w:pPr>
        <w:spacing w:line="560" w:lineRule="exact" w:before="0" w:after="0"/>
        <w:ind w:firstLine="640"/>
      </w:pPr>
      <w:r>
        <w:rPr>
          <w:rFonts w:ascii="Times New Roman" w:hAnsi="Times New Roman" w:eastAsia="FangSong"/>
          <w:b/>
          <w:i w:val="0"/>
          <w:sz w:val="32"/>
        </w:rPr>
        <w:t>第三十一条</w:t>
      </w:r>
      <w:r>
        <w:rPr>
          <w:rFonts w:ascii="Times New Roman" w:hAnsi="Times New Roman" w:eastAsia="FangSong"/>
          <w:b w:val="0"/>
          <w:i w:val="0"/>
          <w:sz w:val="32"/>
        </w:rPr>
        <w:t xml:space="preserve"> 公司因下列原因解散：</w:t>
      </w:r>
    </w:p>
    <w:p>
      <w:pPr>
        <w:spacing w:line="560" w:lineRule="exact" w:before="0" w:after="0"/>
        <w:ind w:firstLine="640"/>
      </w:pPr>
      <w:r>
        <w:rPr>
          <w:rFonts w:ascii="Times New Roman" w:hAnsi="Times New Roman" w:eastAsia="FangSong"/>
          <w:b w:val="0"/>
          <w:i w:val="0"/>
          <w:sz w:val="32"/>
        </w:rPr>
        <w:t>1. 公司章程规定的营业期限届满或者公司章程规定的其他解散事由出现；</w:t>
      </w:r>
    </w:p>
    <w:p>
      <w:pPr>
        <w:spacing w:line="560" w:lineRule="exact" w:before="0" w:after="0"/>
        <w:ind w:firstLine="640"/>
      </w:pPr>
      <w:r>
        <w:rPr>
          <w:rFonts w:ascii="Times New Roman" w:hAnsi="Times New Roman" w:eastAsia="FangSong"/>
          <w:b w:val="0"/>
          <w:i w:val="0"/>
          <w:sz w:val="32"/>
        </w:rPr>
        <w:t>2. 股东会决议解散；</w:t>
      </w:r>
    </w:p>
    <w:p>
      <w:pPr>
        <w:spacing w:line="560" w:lineRule="exact" w:before="0" w:after="0"/>
        <w:ind w:firstLine="640"/>
      </w:pPr>
      <w:r>
        <w:rPr>
          <w:rFonts w:ascii="Times New Roman" w:hAnsi="Times New Roman" w:eastAsia="FangSong"/>
          <w:b w:val="0"/>
          <w:i w:val="0"/>
          <w:sz w:val="32"/>
        </w:rPr>
        <w:t>3. 因公司合并或者分立需要解散；</w:t>
      </w:r>
    </w:p>
    <w:p>
      <w:pPr>
        <w:spacing w:line="560" w:lineRule="exact" w:before="0" w:after="0"/>
        <w:ind w:firstLine="640"/>
      </w:pPr>
      <w:r>
        <w:rPr>
          <w:rFonts w:ascii="Times New Roman" w:hAnsi="Times New Roman" w:eastAsia="FangSong"/>
          <w:b w:val="0"/>
          <w:i w:val="0"/>
          <w:sz w:val="32"/>
        </w:rPr>
        <w:t>4. 依法被吊销营业执照、责令关闭或者被撤销；</w:t>
      </w:r>
    </w:p>
    <w:p>
      <w:pPr>
        <w:spacing w:line="560" w:lineRule="exact" w:before="0" w:after="0"/>
        <w:ind w:firstLine="640"/>
      </w:pPr>
      <w:r>
        <w:rPr>
          <w:rFonts w:ascii="Times New Roman" w:hAnsi="Times New Roman" w:eastAsia="FangSong"/>
          <w:b w:val="0"/>
          <w:i w:val="0"/>
          <w:sz w:val="32"/>
        </w:rPr>
        <w:t>5. 人民法院依照本法规定予以解散。</w:t>
      </w:r>
    </w:p>
    <w:p>
      <w:pPr>
        <w:spacing w:line="560" w:lineRule="exact" w:before="0" w:after="0"/>
        <w:ind w:firstLine="640"/>
      </w:pPr>
      <w:r>
        <w:rPr>
          <w:rFonts w:ascii="Times New Roman" w:hAnsi="Times New Roman" w:eastAsia="FangSong"/>
          <w:b/>
          <w:i w:val="0"/>
          <w:sz w:val="32"/>
        </w:rPr>
        <w:t>第三十二条</w:t>
      </w:r>
      <w:r>
        <w:rPr>
          <w:rFonts w:ascii="Times New Roman" w:hAnsi="Times New Roman" w:eastAsia="FangSong"/>
          <w:b w:val="0"/>
          <w:i w:val="0"/>
          <w:sz w:val="32"/>
        </w:rPr>
        <w:t xml:space="preserve"> 公司解散时，应当依法成立清算组对公司进行清算。清算结束后，清算组应当制作清算报告，报股东会或者人民法院确认，并报送公司登记机关，申请注销公司登记，公告公司终止。</w:t>
      </w:r>
    </w:p>
    <w:p>
      <w:pPr>
        <w:spacing w:line="560" w:lineRule="exact" w:before="120" w:after="40"/>
      </w:pPr>
      <w:r>
        <w:rPr>
          <w:rFonts w:ascii="Times New Roman" w:hAnsi="Times New Roman" w:eastAsia="SimHei"/>
          <w:b/>
          <w:i w:val="0"/>
          <w:sz w:val="32"/>
        </w:rPr>
        <w:t>第十一章 通知和公告</w:t>
      </w:r>
    </w:p>
    <w:p>
      <w:pPr>
        <w:spacing w:line="560" w:lineRule="exact" w:before="0" w:after="0"/>
        <w:ind w:firstLine="640"/>
      </w:pPr>
      <w:r>
        <w:rPr>
          <w:rFonts w:ascii="Times New Roman" w:hAnsi="Times New Roman" w:eastAsia="FangSong"/>
          <w:b/>
          <w:i w:val="0"/>
          <w:sz w:val="32"/>
        </w:rPr>
        <w:t>第三十三条</w:t>
      </w:r>
      <w:r>
        <w:rPr>
          <w:rFonts w:ascii="Times New Roman" w:hAnsi="Times New Roman" w:eastAsia="FangSong"/>
          <w:b w:val="0"/>
          <w:i w:val="0"/>
          <w:sz w:val="32"/>
        </w:rPr>
        <w:t xml:space="preserve"> 公司的通知以下列形式发出：</w:t>
      </w:r>
    </w:p>
    <w:p>
      <w:pPr>
        <w:spacing w:line="560" w:lineRule="exact" w:before="0" w:after="0"/>
        <w:ind w:firstLine="640"/>
      </w:pPr>
      <w:r>
        <w:rPr>
          <w:rFonts w:ascii="Times New Roman" w:hAnsi="Times New Roman" w:eastAsia="FangSong"/>
          <w:b w:val="0"/>
          <w:i w:val="0"/>
          <w:sz w:val="32"/>
        </w:rPr>
        <w:t>1. 以专人送出；</w:t>
      </w:r>
    </w:p>
    <w:p>
      <w:pPr>
        <w:spacing w:line="560" w:lineRule="exact" w:before="0" w:after="0"/>
        <w:ind w:firstLine="640"/>
      </w:pPr>
      <w:r>
        <w:rPr>
          <w:rFonts w:ascii="Times New Roman" w:hAnsi="Times New Roman" w:eastAsia="FangSong"/>
          <w:b w:val="0"/>
          <w:i w:val="0"/>
          <w:sz w:val="32"/>
        </w:rPr>
        <w:t>2. 以邮件方式送出；</w:t>
      </w:r>
    </w:p>
    <w:p>
      <w:pPr>
        <w:spacing w:line="560" w:lineRule="exact" w:before="0" w:after="0"/>
        <w:ind w:firstLine="640"/>
      </w:pPr>
      <w:r>
        <w:rPr>
          <w:rFonts w:ascii="Times New Roman" w:hAnsi="Times New Roman" w:eastAsia="FangSong"/>
          <w:b w:val="0"/>
          <w:i w:val="0"/>
          <w:sz w:val="32"/>
        </w:rPr>
        <w:t>3. 以公告方式进行；</w:t>
      </w:r>
    </w:p>
    <w:p>
      <w:pPr>
        <w:spacing w:line="560" w:lineRule="exact" w:before="0" w:after="0"/>
        <w:ind w:firstLine="640"/>
      </w:pPr>
      <w:r>
        <w:rPr>
          <w:rFonts w:ascii="Times New Roman" w:hAnsi="Times New Roman" w:eastAsia="FangSong"/>
          <w:b w:val="0"/>
          <w:i w:val="0"/>
          <w:sz w:val="32"/>
        </w:rPr>
        <w:t>4. 公司章程规定的其他形式。</w:t>
      </w:r>
    </w:p>
    <w:p>
      <w:pPr>
        <w:spacing w:line="560" w:lineRule="exact" w:before="0" w:after="0"/>
        <w:ind w:firstLine="640"/>
      </w:pPr>
      <w:r>
        <w:rPr>
          <w:rFonts w:ascii="Times New Roman" w:hAnsi="Times New Roman" w:eastAsia="FangSong"/>
          <w:b/>
          <w:i w:val="0"/>
          <w:sz w:val="32"/>
        </w:rPr>
        <w:t>第三十四条</w:t>
      </w:r>
      <w:r>
        <w:rPr>
          <w:rFonts w:ascii="Times New Roman" w:hAnsi="Times New Roman" w:eastAsia="FangSong"/>
          <w:b w:val="0"/>
          <w:i w:val="0"/>
          <w:sz w:val="32"/>
        </w:rPr>
        <w:t xml:space="preserve"> 公司发出的通知，以公告方式进行的，一经公告，视为所有相关人员收到。</w:t>
      </w:r>
    </w:p>
    <w:p>
      <w:pPr>
        <w:spacing w:line="560" w:lineRule="exact" w:before="120" w:after="40"/>
      </w:pPr>
      <w:r>
        <w:rPr>
          <w:rFonts w:ascii="Times New Roman" w:hAnsi="Times New Roman" w:eastAsia="SimHei"/>
          <w:b/>
          <w:i w:val="0"/>
          <w:sz w:val="32"/>
        </w:rPr>
        <w:t>第十二章 附则</w:t>
      </w:r>
    </w:p>
    <w:p>
      <w:pPr>
        <w:spacing w:line="560" w:lineRule="exact" w:before="0" w:after="0"/>
        <w:ind w:firstLine="640"/>
      </w:pPr>
      <w:r>
        <w:rPr>
          <w:rFonts w:ascii="Times New Roman" w:hAnsi="Times New Roman" w:eastAsia="FangSong"/>
          <w:b/>
          <w:i w:val="0"/>
          <w:sz w:val="32"/>
        </w:rPr>
        <w:t>第三十五条</w:t>
      </w:r>
      <w:r>
        <w:rPr>
          <w:rFonts w:ascii="Times New Roman" w:hAnsi="Times New Roman" w:eastAsia="FangSong"/>
          <w:b w:val="0"/>
          <w:i w:val="0"/>
          <w:sz w:val="32"/>
        </w:rPr>
        <w:t xml:space="preserve"> 本章程未尽事宜，依照国家有关法律、法规及规范性文件执行。本章程与国家有关法律、法规及规范性文件相抵触的，以国家有关法律、法规及规范性文件为准。</w:t>
      </w:r>
    </w:p>
    <w:p>
      <w:pPr>
        <w:spacing w:line="560" w:lineRule="exact" w:before="0" w:after="0"/>
        <w:ind w:firstLine="640"/>
      </w:pPr>
      <w:r>
        <w:rPr>
          <w:rFonts w:ascii="Times New Roman" w:hAnsi="Times New Roman" w:eastAsia="FangSong"/>
          <w:b/>
          <w:i w:val="0"/>
          <w:sz w:val="32"/>
        </w:rPr>
        <w:t>第三十六条</w:t>
      </w:r>
      <w:r>
        <w:rPr>
          <w:rFonts w:ascii="Times New Roman" w:hAnsi="Times New Roman" w:eastAsia="FangSong"/>
          <w:b w:val="0"/>
          <w:i w:val="0"/>
          <w:sz w:val="32"/>
        </w:rPr>
        <w:t xml:space="preserve"> 本章程自______________起生效。</w:t>
      </w:r>
    </w:p>
    <w:p>
      <w:pPr>
        <w:spacing w:line="560" w:lineRule="exact" w:before="0" w:after="0"/>
        <w:ind w:firstLine="640"/>
      </w:pPr>
      <w:r>
        <w:rPr>
          <w:rFonts w:ascii="Times New Roman" w:hAnsi="Times New Roman" w:eastAsia="FangSong"/>
          <w:b/>
          <w:i w:val="0"/>
          <w:sz w:val="32"/>
        </w:rPr>
        <w:t>第三十七条</w:t>
      </w:r>
      <w:r>
        <w:rPr>
          <w:rFonts w:ascii="Times New Roman" w:hAnsi="Times New Roman" w:eastAsia="FangSong"/>
          <w:b w:val="0"/>
          <w:i w:val="0"/>
          <w:sz w:val="32"/>
        </w:rPr>
        <w:t xml:space="preserve"> 本章程一式____份，股东各执一份，公司留存一份，报公司登记机关备案一份。</w:t>
      </w:r>
    </w:p>
    <w:p>
      <w:pPr>
        <w:spacing w:line="560" w:lineRule="exact" w:before="0" w:after="0"/>
        <w:ind w:firstLine="640"/>
      </w:pPr>
      <w:r>
        <w:rPr>
          <w:rFonts w:ascii="Times New Roman" w:hAnsi="Times New Roman" w:eastAsia="FangSong"/>
          <w:b/>
          <w:i w:val="0"/>
          <w:sz w:val="32"/>
        </w:rPr>
        <w:t>第三十八条</w:t>
      </w:r>
      <w:r>
        <w:rPr>
          <w:rFonts w:ascii="Times New Roman" w:hAnsi="Times New Roman" w:eastAsia="FangSong"/>
          <w:b w:val="0"/>
          <w:i w:val="0"/>
          <w:sz w:val="32"/>
        </w:rPr>
        <w:t xml:space="preserve"> 本章程由全体股东（或发起人）签字（盖章）。</w:t>
      </w:r>
    </w:p>
    <w:p>
      <w:pPr>
        <w:spacing w:line="560" w:lineRule="exact" w:before="120" w:after="40"/>
      </w:pPr>
      <w:r>
        <w:rPr>
          <w:rFonts w:ascii="Times New Roman" w:hAnsi="Times New Roman" w:eastAsia="SimHei"/>
          <w:b/>
          <w:i w:val="0"/>
          <w:sz w:val="32"/>
        </w:rPr>
        <w:t>签署栏</w:t>
      </w:r>
    </w:p>
    <w:p>
      <w:pPr>
        <w:spacing w:line="560" w:lineRule="exact" w:before="0" w:after="0"/>
        <w:ind w:firstLine="640"/>
      </w:pPr>
      <w:r>
        <w:rPr>
          <w:rFonts w:ascii="Times New Roman" w:hAnsi="Times New Roman" w:eastAsia="FangSong"/>
          <w:b/>
          <w:i w:val="0"/>
          <w:sz w:val="32"/>
        </w:rPr>
        <w:t>股东/发起人签字（盖章）：</w:t>
      </w:r>
    </w:p>
    <w:p>
      <w:pPr>
        <w:spacing w:line="560" w:lineRule="exact" w:before="0" w:after="0"/>
        <w:ind w:firstLine="640"/>
      </w:pPr>
      <w:r>
        <w:rPr>
          <w:rFonts w:ascii="Times New Roman" w:hAnsi="Times New Roman" w:eastAsia="FangSong"/>
          <w:b w:val="0"/>
          <w:i w:val="0"/>
          <w:sz w:val="32"/>
        </w:rPr>
        <w:t>__________（签字/盖章）：____________________</w:t>
      </w:r>
    </w:p>
    <w:p>
      <w:pPr>
        <w:spacing w:line="560" w:lineRule="exact" w:before="0" w:after="0"/>
        <w:ind w:firstLine="640"/>
      </w:pPr>
      <w:r>
        <w:rPr>
          <w:rFonts w:ascii="Times New Roman" w:hAnsi="Times New Roman" w:eastAsia="FangSong"/>
          <w:b w:val="0"/>
          <w:i w:val="0"/>
          <w:sz w:val="32"/>
        </w:rPr>
        <w:t>日期：______________</w:t>
      </w:r>
    </w:p>
    <w:p>
      <w:pPr>
        <w:spacing w:line="560" w:lineRule="exact" w:before="0" w:after="0"/>
        <w:ind w:firstLine="640"/>
      </w:pPr>
      <w:r>
        <w:rPr>
          <w:rFonts w:ascii="Times New Roman" w:hAnsi="Times New Roman" w:eastAsia="FangSong"/>
          <w:b w:val="0"/>
          <w:i w:val="0"/>
          <w:sz w:val="32"/>
        </w:rPr>
        <w:t>__________（签字/盖章）：____________________</w:t>
      </w:r>
    </w:p>
    <w:p>
      <w:pPr>
        <w:spacing w:line="560" w:lineRule="exact" w:before="0" w:after="0"/>
        <w:ind w:firstLine="640"/>
      </w:pPr>
      <w:r>
        <w:rPr>
          <w:rFonts w:ascii="Times New Roman" w:hAnsi="Times New Roman" w:eastAsia="FangSong"/>
          <w:b w:val="0"/>
          <w:i w:val="0"/>
          <w:sz w:val="32"/>
        </w:rPr>
        <w:t>日期：______________</w:t>
      </w:r>
    </w:p>
    <w:p>
      <w:r>
        <w:br w:type="page"/>
      </w:r>
    </w:p>
    <w:p>
      <w:pPr>
        <w:spacing w:line="560" w:lineRule="exact" w:before="120" w:after="40"/>
      </w:pPr>
      <w:r>
        <w:rPr>
          <w:rFonts w:ascii="Times New Roman" w:hAnsi="Times New Roman" w:eastAsia="KaiTi"/>
          <w:b/>
          <w:i w:val="0"/>
          <w:sz w:val="24"/>
        </w:rPr>
        <w:t>签署注意事项</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真实性声明</w:t>
      </w:r>
      <w:r>
        <w:rPr>
          <w:rFonts w:ascii="Times New Roman" w:hAnsi="Times New Roman" w:eastAsia="KaiTi"/>
          <w:b w:val="0"/>
          <w:i w:val="0"/>
          <w:sz w:val="24"/>
        </w:rPr>
        <w:t>：提交的公司章程及相关材料应当真实、合法和有效。若材料不齐全或不符合法定形式，公司登记机关将要求补正。</w:t>
      </w:r>
    </w:p>
    <w:p>
      <w:pPr>
        <w:spacing w:line="560" w:lineRule="exact" w:before="0" w:after="0"/>
        <w:ind w:firstLine="480"/>
      </w:pPr>
      <w:r>
        <w:rPr>
          <w:rFonts w:ascii="Times New Roman" w:hAnsi="Times New Roman" w:eastAsia="KaiTi"/>
          <w:b w:val="0"/>
          <w:i w:val="0"/>
          <w:sz w:val="24"/>
        </w:rPr>
        <w:t>&gt; 依据：《中华人民共和国公司法》第二十六条；《中华人民共和国公司登记管理条例》第二条</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合规性审查</w:t>
      </w:r>
      <w:r>
        <w:rPr>
          <w:rFonts w:ascii="Times New Roman" w:hAnsi="Times New Roman" w:eastAsia="KaiTi"/>
          <w:b w:val="0"/>
          <w:i w:val="0"/>
          <w:sz w:val="24"/>
        </w:rPr>
        <w:t>：公司章程内容不得违反法律、行政法规的强制性规定。若存在违规内容，公司登记机关有权要求修改。</w:t>
      </w:r>
    </w:p>
    <w:p>
      <w:pPr>
        <w:spacing w:line="560" w:lineRule="exact" w:before="0" w:after="0"/>
        <w:ind w:firstLine="480"/>
      </w:pPr>
      <w:r>
        <w:rPr>
          <w:rFonts w:ascii="Times New Roman" w:hAnsi="Times New Roman" w:eastAsia="KaiTi"/>
          <w:b w:val="0"/>
          <w:i w:val="0"/>
          <w:sz w:val="24"/>
        </w:rPr>
        <w:t>&gt; 依据：《中华人民共和国公司登记管理条例》第二条</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特殊行业要求</w:t>
      </w:r>
      <w:r>
        <w:rPr>
          <w:rFonts w:ascii="Times New Roman" w:hAnsi="Times New Roman" w:eastAsia="KaiTi"/>
          <w:b w:val="0"/>
          <w:i w:val="0"/>
          <w:sz w:val="24"/>
        </w:rPr>
        <w:t>：若公司属于特定行业（如期货公司），还需满足该行业特定的注册资本、人员资格及章程条款要求。例如，期货公司注册资本最低限额为人民币3000万元，且必须为实缴资本。</w:t>
      </w:r>
    </w:p>
    <w:p>
      <w:pPr>
        <w:spacing w:line="560" w:lineRule="exact" w:before="0" w:after="0"/>
        <w:ind w:firstLine="480"/>
      </w:pPr>
      <w:r>
        <w:rPr>
          <w:rFonts w:ascii="Times New Roman" w:hAnsi="Times New Roman" w:eastAsia="KaiTi"/>
          <w:b w:val="0"/>
          <w:i w:val="0"/>
          <w:sz w:val="24"/>
        </w:rPr>
        <w:t>&gt; 依据：《期货交易管理条例》第十六条</w:t>
      </w:r>
    </w:p>
    <w:p>
      <w:pPr>
        <w:spacing w:line="560" w:lineRule="exact" w:before="0" w:after="0"/>
        <w:ind w:firstLine="480"/>
      </w:pPr>
      <w:r>
        <w:rPr>
          <w:rFonts w:ascii="Times New Roman" w:hAnsi="Times New Roman" w:eastAsia="KaiTi"/>
          <w:b w:val="0"/>
          <w:i w:val="0"/>
          <w:sz w:val="24"/>
        </w:rPr>
        <w:t xml:space="preserve">4. </w:t>
      </w:r>
      <w:r>
        <w:rPr>
          <w:rFonts w:ascii="Times New Roman" w:hAnsi="Times New Roman" w:eastAsia="KaiTi"/>
          <w:b/>
          <w:i w:val="0"/>
          <w:sz w:val="24"/>
        </w:rPr>
        <w:t>上市特别规定</w:t>
      </w:r>
      <w:r>
        <w:rPr>
          <w:rFonts w:ascii="Times New Roman" w:hAnsi="Times New Roman" w:eastAsia="KaiTi"/>
          <w:b w:val="0"/>
          <w:i w:val="0"/>
          <w:sz w:val="24"/>
        </w:rPr>
        <w:t>：若公司计划境内或境外上市，公司章程需载明相关必备条款，且不得擅自修改或删除这些必备条款。</w:t>
      </w:r>
    </w:p>
    <w:p>
      <w:pPr>
        <w:spacing w:line="560" w:lineRule="exact" w:before="0" w:after="0"/>
        <w:ind w:firstLine="480"/>
      </w:pPr>
      <w:r>
        <w:rPr>
          <w:rFonts w:ascii="Times New Roman" w:hAnsi="Times New Roman" w:eastAsia="KaiTi"/>
          <w:b w:val="0"/>
          <w:i w:val="0"/>
          <w:sz w:val="24"/>
        </w:rPr>
        <w:t>&gt; 依据：《国务院关于股份有限公司境内上市外资股的规定》；《国务院关于股份有限公司境外募集股份及上市的特别规定》</w:t>
      </w:r>
    </w:p>
    <w:p>
      <w:pPr>
        <w:spacing w:line="560" w:lineRule="exact" w:before="0" w:after="0"/>
        <w:ind w:firstLine="480"/>
      </w:pPr>
      <w:r>
        <w:rPr>
          <w:rFonts w:ascii="Times New Roman" w:hAnsi="Times New Roman" w:eastAsia="KaiTi"/>
          <w:b w:val="0"/>
          <w:i w:val="0"/>
          <w:sz w:val="24"/>
        </w:rPr>
        <w:t xml:space="preserve">5. </w:t>
      </w:r>
      <w:r>
        <w:rPr>
          <w:rFonts w:ascii="Times New Roman" w:hAnsi="Times New Roman" w:eastAsia="KaiTi"/>
          <w:b/>
          <w:i w:val="0"/>
          <w:sz w:val="24"/>
        </w:rPr>
        <w:t>签署效力</w:t>
      </w:r>
      <w:r>
        <w:rPr>
          <w:rFonts w:ascii="Times New Roman" w:hAnsi="Times New Roman" w:eastAsia="KaiTi"/>
          <w:b w:val="0"/>
          <w:i w:val="0"/>
          <w:sz w:val="24"/>
        </w:rPr>
        <w:t>：章程需由全体股东（有限责任公司）或发起人（股份有限公司）签字或盖章后方可生效。自然人股东签字，法人股东盖公章并由法定代表人签字。</w:t>
      </w:r>
    </w:p>
    <w:p>
      <w:pPr>
        <w:spacing w:line="560" w:lineRule="exact" w:before="120" w:after="40"/>
      </w:pPr>
      <w:r>
        <w:rPr>
          <w:rFonts w:ascii="Times New Roman" w:hAnsi="Times New Roman" w:eastAsia="KaiTi"/>
          <w:b/>
          <w:i w:val="0"/>
          <w:sz w:val="24"/>
        </w:rPr>
        <w:t>建议补充检索</w:t>
      </w:r>
    </w:p>
    <w:p>
      <w:pPr>
        <w:spacing w:line="560" w:lineRule="exact" w:before="0" w:after="0"/>
        <w:ind w:firstLine="480"/>
      </w:pPr>
      <w:r>
        <w:rPr>
          <w:rFonts w:ascii="Times New Roman" w:hAnsi="Times New Roman" w:eastAsia="KaiTi"/>
          <w:b w:val="0"/>
          <w:i w:val="0"/>
          <w:sz w:val="24"/>
        </w:rPr>
        <w:t>1. 若公司为特定行业（如金融、医疗、教育等），建议检索该行业的专门法律法规对章程的特殊要求。</w:t>
      </w:r>
    </w:p>
    <w:p>
      <w:pPr>
        <w:spacing w:line="560" w:lineRule="exact" w:before="0" w:after="0"/>
        <w:ind w:firstLine="480"/>
      </w:pPr>
      <w:r>
        <w:rPr>
          <w:rFonts w:ascii="Times New Roman" w:hAnsi="Times New Roman" w:eastAsia="KaiTi"/>
          <w:b w:val="0"/>
          <w:i w:val="0"/>
          <w:sz w:val="24"/>
        </w:rPr>
        <w:t>2. 若公司涉及国有资产，建议检索《企业国有资产法》及相关规定关于国有股权转让、治理结构的特殊要求。</w:t>
      </w:r>
    </w:p>
    <w:p>
      <w:pPr>
        <w:spacing w:line="560" w:lineRule="exact" w:before="0" w:after="0"/>
        <w:ind w:firstLine="480"/>
      </w:pPr>
      <w:r>
        <w:rPr>
          <w:rFonts w:ascii="Times New Roman" w:hAnsi="Times New Roman" w:eastAsia="KaiTi"/>
          <w:b w:val="0"/>
          <w:i w:val="0"/>
          <w:sz w:val="24"/>
        </w:rPr>
        <w:t>3. 若公司拟引入股权激励计划，建议在章程中增加关于股权预留、回购机制等相关条款，并检索《上市公司股权激励管理办法》（如适用）作为参考。</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